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281E" w14:textId="77777777" w:rsidR="000044F0" w:rsidRDefault="000044F0" w:rsidP="000044F0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752399E" wp14:editId="48791F77">
            <wp:extent cx="5760720" cy="990600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8C1DD" w14:textId="1975E4D3" w:rsidR="000044F0" w:rsidRDefault="000044F0" w:rsidP="000044F0">
      <w:pPr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DC5AB0">
        <w:rPr>
          <w:rFonts w:cstheme="minorHAnsi"/>
          <w:b/>
          <w:bCs/>
          <w:color w:val="FF0000"/>
          <w:sz w:val="36"/>
          <w:szCs w:val="36"/>
        </w:rPr>
        <w:t>Začleňování a podpora žáků s OMJ 2020 - MŠ Benešovská</w:t>
      </w:r>
    </w:p>
    <w:p w14:paraId="5AD82D78" w14:textId="2E495FDA" w:rsidR="000044F0" w:rsidRDefault="000044F0" w:rsidP="000044F0">
      <w:pPr>
        <w:jc w:val="center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Komunitní setkání – podpora ukrajinských rodin</w:t>
      </w:r>
    </w:p>
    <w:p w14:paraId="45B94950" w14:textId="77777777" w:rsidR="000044F0" w:rsidRDefault="000044F0" w:rsidP="000044F0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0044F0">
        <w:rPr>
          <w:rFonts w:cstheme="minorHAnsi"/>
          <w:b/>
          <w:bCs/>
          <w:color w:val="0070C0"/>
          <w:sz w:val="36"/>
          <w:szCs w:val="36"/>
        </w:rPr>
        <w:t xml:space="preserve">Srdečně zveme všechny děti, rodiče, </w:t>
      </w:r>
    </w:p>
    <w:p w14:paraId="253B68DD" w14:textId="77777777" w:rsidR="000044F0" w:rsidRDefault="000044F0" w:rsidP="000044F0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0044F0">
        <w:rPr>
          <w:rFonts w:cstheme="minorHAnsi"/>
          <w:b/>
          <w:bCs/>
          <w:color w:val="0070C0"/>
          <w:sz w:val="36"/>
          <w:szCs w:val="36"/>
        </w:rPr>
        <w:t>sourozence a přátele školy</w:t>
      </w:r>
    </w:p>
    <w:p w14:paraId="0C446313" w14:textId="703E687D" w:rsidR="000044F0" w:rsidRPr="000044F0" w:rsidRDefault="000044F0" w:rsidP="000044F0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0044F0">
        <w:rPr>
          <w:rFonts w:cstheme="minorHAnsi"/>
          <w:b/>
          <w:bCs/>
          <w:color w:val="0070C0"/>
          <w:sz w:val="36"/>
          <w:szCs w:val="36"/>
        </w:rPr>
        <w:t xml:space="preserve"> na </w:t>
      </w:r>
    </w:p>
    <w:p w14:paraId="1592D1CA" w14:textId="590FF707" w:rsidR="000044F0" w:rsidRPr="000044F0" w:rsidRDefault="000044F0" w:rsidP="000044F0">
      <w:pPr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0044F0">
        <w:rPr>
          <w:rFonts w:cstheme="minorHAnsi"/>
          <w:b/>
          <w:bCs/>
          <w:color w:val="0070C0"/>
          <w:sz w:val="36"/>
          <w:szCs w:val="36"/>
        </w:rPr>
        <w:t>ZAHRADNÍ SLAVNOST</w:t>
      </w:r>
    </w:p>
    <w:p w14:paraId="5484B922" w14:textId="2E82E0FE" w:rsidR="000044F0" w:rsidRDefault="000044F0" w:rsidP="000044F0">
      <w:pPr>
        <w:jc w:val="center"/>
        <w:rPr>
          <w:rFonts w:cstheme="minorHAnsi"/>
          <w:b/>
          <w:bCs/>
          <w:color w:val="FF0000"/>
          <w:sz w:val="72"/>
          <w:szCs w:val="72"/>
        </w:rPr>
      </w:pPr>
      <w:r w:rsidRPr="000044F0">
        <w:rPr>
          <w:rFonts w:cstheme="minorHAnsi"/>
          <w:b/>
          <w:bCs/>
          <w:color w:val="FF0000"/>
          <w:sz w:val="72"/>
          <w:szCs w:val="72"/>
        </w:rPr>
        <w:t>Rozloučení s</w:t>
      </w:r>
      <w:r>
        <w:rPr>
          <w:rFonts w:cstheme="minorHAnsi"/>
          <w:b/>
          <w:bCs/>
          <w:color w:val="FF0000"/>
          <w:sz w:val="72"/>
          <w:szCs w:val="72"/>
        </w:rPr>
        <w:t> </w:t>
      </w:r>
      <w:r w:rsidRPr="000044F0">
        <w:rPr>
          <w:rFonts w:cstheme="minorHAnsi"/>
          <w:b/>
          <w:bCs/>
          <w:color w:val="FF0000"/>
          <w:sz w:val="72"/>
          <w:szCs w:val="72"/>
        </w:rPr>
        <w:t>předškoláky</w:t>
      </w:r>
    </w:p>
    <w:p w14:paraId="081A435F" w14:textId="747C128D" w:rsidR="000044F0" w:rsidRDefault="000044F0" w:rsidP="000044F0">
      <w:pPr>
        <w:jc w:val="center"/>
        <w:rPr>
          <w:rFonts w:cstheme="minorHAnsi"/>
          <w:b/>
          <w:bCs/>
          <w:color w:val="FF0000"/>
          <w:sz w:val="72"/>
          <w:szCs w:val="72"/>
        </w:rPr>
      </w:pPr>
      <w:r>
        <w:rPr>
          <w:rFonts w:cstheme="minorHAnsi"/>
          <w:b/>
          <w:bCs/>
          <w:color w:val="FF0000"/>
          <w:sz w:val="72"/>
          <w:szCs w:val="72"/>
        </w:rPr>
        <w:t>15.6.2022 od 15,30 hod.</w:t>
      </w:r>
    </w:p>
    <w:p w14:paraId="56E0B1B8" w14:textId="7DDB6B2D" w:rsidR="000044F0" w:rsidRPr="000044F0" w:rsidRDefault="000044F0" w:rsidP="000044F0">
      <w:pPr>
        <w:jc w:val="center"/>
        <w:rPr>
          <w:rFonts w:cstheme="minorHAnsi"/>
          <w:b/>
          <w:bCs/>
          <w:color w:val="FF0000"/>
          <w:sz w:val="72"/>
          <w:szCs w:val="72"/>
        </w:rPr>
      </w:pPr>
      <w:r>
        <w:rPr>
          <w:noProof/>
        </w:rPr>
        <w:drawing>
          <wp:inline distT="0" distB="0" distL="0" distR="0" wp14:anchorId="17013DEA" wp14:editId="5EC17953">
            <wp:extent cx="3276600" cy="2819400"/>
            <wp:effectExtent l="0" t="0" r="0" b="0"/>
            <wp:docPr id="1" name="Obrázek 1" descr="Mýdlové bubliny Václava Strass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ýdlové bubliny Václava Strass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B70F" w14:textId="23E50C81" w:rsidR="00463FB5" w:rsidRPr="000044F0" w:rsidRDefault="000044F0" w:rsidP="000044F0">
      <w:pPr>
        <w:jc w:val="center"/>
        <w:rPr>
          <w:color w:val="0070C0"/>
          <w:sz w:val="48"/>
          <w:szCs w:val="48"/>
        </w:rPr>
      </w:pPr>
      <w:r w:rsidRPr="000044F0">
        <w:rPr>
          <w:color w:val="0070C0"/>
          <w:sz w:val="48"/>
          <w:szCs w:val="48"/>
        </w:rPr>
        <w:t>S vystoupením dětí mateřské školy</w:t>
      </w:r>
    </w:p>
    <w:sectPr w:rsidR="00463FB5" w:rsidRPr="000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F0"/>
    <w:rsid w:val="000044F0"/>
    <w:rsid w:val="003929FB"/>
    <w:rsid w:val="004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AF9A"/>
  <w15:chartTrackingRefBased/>
  <w15:docId w15:val="{91840A58-AB54-4C96-84CD-8C566E49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1</cp:revision>
  <dcterms:created xsi:type="dcterms:W3CDTF">2022-12-16T07:03:00Z</dcterms:created>
  <dcterms:modified xsi:type="dcterms:W3CDTF">2022-12-16T07:11:00Z</dcterms:modified>
</cp:coreProperties>
</file>