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6132" w14:textId="77777777" w:rsidR="00FA724C" w:rsidRDefault="00FA724C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14:paraId="74C1877D" w14:textId="1389841F" w:rsidR="000A1ACA" w:rsidRPr="00404171" w:rsidRDefault="000A1ACA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 w:rsidRPr="00404171">
        <w:rPr>
          <w:rFonts w:eastAsia="Times New Roman"/>
          <w:b/>
          <w:bCs/>
          <w:sz w:val="24"/>
          <w:szCs w:val="24"/>
          <w:lang w:eastAsia="cs-CZ"/>
        </w:rPr>
        <w:t>Předškolní vzdělávání</w:t>
      </w:r>
    </w:p>
    <w:p w14:paraId="3F77C39E" w14:textId="77777777" w:rsidR="000A1ACA" w:rsidRPr="00D25BF6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color w:val="FFFFFF" w:themeColor="background1"/>
          <w:szCs w:val="24"/>
          <w:lang w:eastAsia="cs-CZ"/>
        </w:rPr>
      </w:pPr>
      <w:r w:rsidRPr="00D25BF6">
        <w:rPr>
          <w:rFonts w:eastAsia="Times New Roman"/>
          <w:color w:val="FFFFFF" w:themeColor="background1"/>
          <w:szCs w:val="24"/>
          <w:lang w:eastAsia="cs-CZ"/>
        </w:rPr>
        <w:t>seznam městských částí spadajících do působnosti správního obvodu (název, sídlo), které zřizují MŠ,</w:t>
      </w:r>
    </w:p>
    <w:p w14:paraId="70984BF4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1DA6BB64" w14:textId="557F0F57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25BF6">
        <w:rPr>
          <w:rFonts w:eastAsia="Times New Roman"/>
          <w:color w:val="FFFFFF" w:themeColor="background1"/>
          <w:szCs w:val="24"/>
          <w:lang w:eastAsia="cs-CZ"/>
        </w:rPr>
        <w:t xml:space="preserve">počet MŠ a jejich </w:t>
      </w:r>
      <w:r>
        <w:rPr>
          <w:rFonts w:eastAsia="Times New Roman"/>
          <w:szCs w:val="24"/>
          <w:lang w:eastAsia="cs-CZ"/>
        </w:rPr>
        <w:t>přesn</w:t>
      </w:r>
      <w:r w:rsidR="00D25BF6">
        <w:rPr>
          <w:rFonts w:eastAsia="Times New Roman"/>
          <w:szCs w:val="24"/>
          <w:lang w:eastAsia="cs-CZ"/>
        </w:rPr>
        <w:t>ý</w:t>
      </w:r>
      <w:r>
        <w:rPr>
          <w:rFonts w:eastAsia="Times New Roman"/>
          <w:szCs w:val="24"/>
          <w:lang w:eastAsia="cs-CZ"/>
        </w:rPr>
        <w:t xml:space="preserve"> náz</w:t>
      </w:r>
      <w:r w:rsidR="00D25BF6">
        <w:rPr>
          <w:rFonts w:eastAsia="Times New Roman"/>
          <w:szCs w:val="24"/>
          <w:lang w:eastAsia="cs-CZ"/>
        </w:rPr>
        <w:t>e</w:t>
      </w:r>
      <w:r>
        <w:rPr>
          <w:rFonts w:eastAsia="Times New Roman"/>
          <w:szCs w:val="24"/>
          <w:lang w:eastAsia="cs-CZ"/>
        </w:rPr>
        <w:t>v k 30. 9. 2020</w:t>
      </w:r>
      <w:r w:rsidRPr="00404171">
        <w:rPr>
          <w:rFonts w:eastAsia="Times New Roman"/>
          <w:szCs w:val="24"/>
          <w:lang w:eastAsia="cs-CZ"/>
        </w:rPr>
        <w:t xml:space="preserve"> (podle posledního rozhodnutí),</w:t>
      </w:r>
    </w:p>
    <w:p w14:paraId="6D7CE905" w14:textId="77777777" w:rsidR="005328E2" w:rsidRDefault="005328E2" w:rsidP="005328E2">
      <w:pPr>
        <w:pStyle w:val="Odstavecseseznamem"/>
        <w:rPr>
          <w:rFonts w:eastAsia="Times New Roman"/>
          <w:szCs w:val="24"/>
          <w:lang w:eastAsia="cs-CZ"/>
        </w:rPr>
      </w:pPr>
    </w:p>
    <w:p w14:paraId="067C66B5" w14:textId="6C0458A7" w:rsidR="005328E2" w:rsidRDefault="005328E2" w:rsidP="005328E2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DC9F7F9" w14:textId="24D988F7" w:rsidR="005328E2" w:rsidRDefault="005328E2" w:rsidP="005328E2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Mateřská škola, Praha 10, Benešovská 28/2291, příspěvková organizace</w:t>
      </w:r>
    </w:p>
    <w:p w14:paraId="48683190" w14:textId="6042463D" w:rsidR="005328E2" w:rsidRDefault="005328E2" w:rsidP="005328E2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</w:p>
    <w:p w14:paraId="698D85B3" w14:textId="60037D06" w:rsidR="005328E2" w:rsidRDefault="005328E2" w:rsidP="005328E2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Od 1.7.2021 podle nové zřizovací listiny </w:t>
      </w:r>
    </w:p>
    <w:p w14:paraId="020B08BD" w14:textId="7C5AF194" w:rsidR="005328E2" w:rsidRDefault="005328E2" w:rsidP="005328E2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</w:p>
    <w:p w14:paraId="7D66A38D" w14:textId="0DBDCEE4" w:rsidR="005328E2" w:rsidRDefault="005328E2" w:rsidP="005328E2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Mateřská škola, Praha 10, Benešovská 2291/2</w:t>
      </w:r>
      <w:r w:rsidR="00923F24">
        <w:rPr>
          <w:rFonts w:eastAsia="Times New Roman"/>
          <w:szCs w:val="24"/>
          <w:lang w:eastAsia="cs-CZ"/>
        </w:rPr>
        <w:t>8</w:t>
      </w:r>
      <w:r>
        <w:rPr>
          <w:rFonts w:eastAsia="Times New Roman"/>
          <w:szCs w:val="24"/>
          <w:lang w:eastAsia="cs-CZ"/>
        </w:rPr>
        <w:t>, příspěvková organizace</w:t>
      </w:r>
    </w:p>
    <w:p w14:paraId="0F36DACA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46743520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326D9E0" w14:textId="77777777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zásadní změny v síti škol (počet nově zřízených MŠ a nově otevřených tříd, počet sloučených, event. zrušených MŠ nebo tříd a důvody),</w:t>
      </w:r>
    </w:p>
    <w:p w14:paraId="34814AA1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5F18DDD3" w14:textId="61162700" w:rsidR="000A1ACA" w:rsidRDefault="005328E2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Žádná změna v období školního roku 2020/21 nenastala.</w:t>
      </w:r>
    </w:p>
    <w:p w14:paraId="5802D19A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F2FD4A3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8FD6D4B" w14:textId="77777777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vzdělávací programy (případná specifika – motivační názvy ŠVP apod.),</w:t>
      </w:r>
    </w:p>
    <w:p w14:paraId="5D56CEA8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642D8E6" w14:textId="5E50830F" w:rsidR="000A1ACA" w:rsidRDefault="005328E2" w:rsidP="005328E2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 září 2021 došlo k aktualizaci ŠVP a změně názvu PUTOVÁNÍ ZA DUHOU </w:t>
      </w:r>
    </w:p>
    <w:p w14:paraId="28E025C7" w14:textId="77777777" w:rsidR="005328E2" w:rsidRDefault="005328E2" w:rsidP="005328E2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</w:p>
    <w:p w14:paraId="0A58A7FF" w14:textId="7B05CEEC" w:rsidR="005328E2" w:rsidRPr="005328E2" w:rsidRDefault="005328E2" w:rsidP="005328E2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Aktualizovaný ŠVP </w:t>
      </w:r>
      <w:r w:rsidRPr="005328E2">
        <w:rPr>
          <w:rFonts w:cs="Times New Roman"/>
          <w:sz w:val="20"/>
          <w:szCs w:val="20"/>
        </w:rPr>
        <w:t>pružně reaguje na nově vzniklé vzdělávací potřeby-podněcování dětí v hledání odpovědí na základní životní otázky života.</w:t>
      </w:r>
    </w:p>
    <w:p w14:paraId="375079DA" w14:textId="77777777" w:rsidR="005328E2" w:rsidRPr="005328E2" w:rsidRDefault="005328E2" w:rsidP="005328E2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Jací lidé budou nejdůležitější pro naši budoucnost? </w:t>
      </w:r>
    </w:p>
    <w:p w14:paraId="255F617F" w14:textId="77777777" w:rsidR="005328E2" w:rsidRPr="005328E2" w:rsidRDefault="005328E2" w:rsidP="005328E2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Jaké praktické činnosti potřebujeme pro přežití v široké škále podmínek? </w:t>
      </w:r>
    </w:p>
    <w:p w14:paraId="572C1742" w14:textId="77777777" w:rsidR="005328E2" w:rsidRPr="005328E2" w:rsidRDefault="005328E2" w:rsidP="005328E2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 </w:t>
      </w:r>
    </w:p>
    <w:p w14:paraId="51851BD0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Vnímání světa a života v souvislostech, schopnost a účinnost obnovy. </w:t>
      </w:r>
    </w:p>
    <w:p w14:paraId="7A88D66C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>Připravenost na změny jako životní styl, zdravý přístup k životu.</w:t>
      </w:r>
    </w:p>
    <w:p w14:paraId="6E96E198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 Vnímání svého života v rámci celku, pozitivní myšlení. </w:t>
      </w:r>
    </w:p>
    <w:p w14:paraId="2D5987DF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Budování vnitřního klidu a rovnováhy. </w:t>
      </w:r>
    </w:p>
    <w:p w14:paraId="5EBE2F08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Hledání vnitřního a vnějšího místa ve světě – uvědomovat si svou hodnotu, spoléhat se sám na sebe a lidi kolem sebe. </w:t>
      </w:r>
    </w:p>
    <w:p w14:paraId="411F2883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 xml:space="preserve">Předávat hodnotu historie a zkušenosti společenství lidí. </w:t>
      </w:r>
    </w:p>
    <w:p w14:paraId="636204ED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>Pochopení zrcadlení se v očích jiných-správný vliv na formování člověka.</w:t>
      </w:r>
    </w:p>
    <w:p w14:paraId="4263E20C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>Příprava domluvené strategie v případě nepředvídatelné situace.</w:t>
      </w:r>
    </w:p>
    <w:p w14:paraId="0CE3BA0F" w14:textId="77777777" w:rsidR="005328E2" w:rsidRPr="005328E2" w:rsidRDefault="005328E2" w:rsidP="005328E2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328E2">
        <w:rPr>
          <w:rFonts w:cs="Times New Roman"/>
          <w:sz w:val="20"/>
          <w:szCs w:val="20"/>
        </w:rPr>
        <w:t>Základní potřeby k přežití člověka v kritických podmínkách</w:t>
      </w:r>
    </w:p>
    <w:p w14:paraId="176580CF" w14:textId="77777777" w:rsidR="005328E2" w:rsidRPr="005328E2" w:rsidRDefault="005328E2" w:rsidP="005328E2">
      <w:pPr>
        <w:pStyle w:val="Normlnweb"/>
        <w:shd w:val="clear" w:color="auto" w:fill="FFFFFF" w:themeFill="background1"/>
        <w:spacing w:before="0" w:beforeAutospacing="0" w:after="0" w:afterAutospacing="0" w:line="405" w:lineRule="atLeast"/>
        <w:ind w:left="720" w:firstLine="696"/>
        <w:jc w:val="both"/>
        <w:rPr>
          <w:sz w:val="20"/>
          <w:szCs w:val="20"/>
        </w:rPr>
      </w:pPr>
    </w:p>
    <w:p w14:paraId="2C0B30E2" w14:textId="77777777" w:rsidR="005328E2" w:rsidRPr="005328E2" w:rsidRDefault="005328E2" w:rsidP="005328E2">
      <w:pPr>
        <w:pStyle w:val="Normlnweb"/>
        <w:shd w:val="clear" w:color="auto" w:fill="FFFFFF" w:themeFill="background1"/>
        <w:spacing w:before="0" w:beforeAutospacing="0" w:after="0" w:afterAutospacing="0" w:line="405" w:lineRule="atLeast"/>
        <w:ind w:left="720"/>
        <w:jc w:val="both"/>
        <w:rPr>
          <w:rFonts w:eastAsia="Times New Roman"/>
          <w:color w:val="333333"/>
          <w:sz w:val="20"/>
          <w:szCs w:val="20"/>
          <w:bdr w:val="none" w:sz="0" w:space="0" w:color="auto" w:frame="1"/>
        </w:rPr>
      </w:pPr>
      <w:r w:rsidRPr="005328E2">
        <w:rPr>
          <w:sz w:val="20"/>
          <w:szCs w:val="20"/>
        </w:rPr>
        <w:t>Dalším s</w:t>
      </w:r>
      <w:r w:rsidRPr="005328E2">
        <w:rPr>
          <w:rFonts w:eastAsia="Times New Roman"/>
          <w:sz w:val="20"/>
          <w:szCs w:val="20"/>
          <w:bdr w:val="none" w:sz="0" w:space="0" w:color="auto" w:frame="1"/>
        </w:rPr>
        <w:t xml:space="preserve">trategickým </w:t>
      </w:r>
      <w:r w:rsidRPr="005328E2">
        <w:rPr>
          <w:rFonts w:eastAsia="Times New Roman"/>
          <w:color w:val="333333"/>
          <w:sz w:val="20"/>
          <w:szCs w:val="20"/>
          <w:bdr w:val="none" w:sz="0" w:space="0" w:color="auto" w:frame="1"/>
        </w:rPr>
        <w:t xml:space="preserve">plánem školy je podpora pozitivního chování dětí a rozvoj emoční inteligence. Vycházíme z kladných emočních vztahů v rodině a snažíme se společně s rodiči využít tuto nejdůležitější dobu vývoje dítěte, kdy zkušenosti a návyky z mateřské školy si děti s sebou ponesou celý další život. </w:t>
      </w:r>
    </w:p>
    <w:p w14:paraId="33DEEDE1" w14:textId="77777777" w:rsidR="005328E2" w:rsidRPr="005328E2" w:rsidRDefault="005328E2" w:rsidP="005328E2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D87CF8A" w14:textId="77777777" w:rsidR="000A1ACA" w:rsidRPr="005328E2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4E31AEC2" w14:textId="77777777" w:rsidR="000A1ACA" w:rsidRPr="005328E2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30A2935" w14:textId="77777777" w:rsidR="000A1ACA" w:rsidRP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944D03">
        <w:rPr>
          <w:rFonts w:eastAsia="Times New Roman"/>
          <w:iCs/>
          <w:szCs w:val="24"/>
          <w:lang w:eastAsia="cs-CZ"/>
        </w:rPr>
        <w:t>MŠ s internátním provozem (s počtem těchto tříd, kdo je využívá, délka provozu),</w:t>
      </w:r>
    </w:p>
    <w:p w14:paraId="17DBC334" w14:textId="78D00311" w:rsidR="000A1ACA" w:rsidRDefault="000A1ACA" w:rsidP="005328E2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14:paraId="0D2C5545" w14:textId="2BF06618" w:rsidR="005328E2" w:rsidRDefault="005328E2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 xml:space="preserve">                          Ve škole není internátní provoz.</w:t>
      </w:r>
    </w:p>
    <w:p w14:paraId="64DC5969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745F01D5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7BD64FC5" w14:textId="77777777" w:rsidR="000A1ACA" w:rsidRPr="00944D03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7BF4175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pedagogičtí pracovníci (odborná kvalifikace podle zákona č. 563/2004 Sb., </w:t>
      </w:r>
      <w:r w:rsidRPr="00404171">
        <w:rPr>
          <w:rFonts w:eastAsia="Times New Roman"/>
          <w:szCs w:val="24"/>
          <w:lang w:eastAsia="cs-CZ"/>
        </w:rPr>
        <w:br/>
        <w:t>o pedagogických pracovnících,</w:t>
      </w:r>
      <w:r>
        <w:rPr>
          <w:rFonts w:eastAsia="Times New Roman"/>
          <w:szCs w:val="24"/>
          <w:lang w:eastAsia="cs-CZ"/>
        </w:rPr>
        <w:t xml:space="preserve"> ve znění pozdějších předpisů),</w:t>
      </w:r>
    </w:p>
    <w:tbl>
      <w:tblPr>
        <w:tblpPr w:leftFromText="141" w:rightFromText="141" w:vertAnchor="text" w:horzAnchor="margin" w:tblpXSpec="right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0A1ACA" w:rsidRPr="00404171" w14:paraId="46F157E6" w14:textId="77777777" w:rsidTr="0063495B">
        <w:trPr>
          <w:trHeight w:hRule="exact" w:val="510"/>
        </w:trPr>
        <w:tc>
          <w:tcPr>
            <w:tcW w:w="1250" w:type="pct"/>
          </w:tcPr>
          <w:p w14:paraId="2F3F2050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14:paraId="23C76BBD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ped. prac.  celkem</w:t>
            </w:r>
          </w:p>
        </w:tc>
        <w:tc>
          <w:tcPr>
            <w:tcW w:w="1250" w:type="pct"/>
            <w:vAlign w:val="center"/>
          </w:tcPr>
          <w:p w14:paraId="347D00DC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ped. prac. s odbornou kvalifikací</w:t>
            </w:r>
          </w:p>
        </w:tc>
        <w:tc>
          <w:tcPr>
            <w:tcW w:w="1250" w:type="pct"/>
            <w:vAlign w:val="center"/>
          </w:tcPr>
          <w:p w14:paraId="3A96D189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ped. prac.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0A1ACA" w:rsidRPr="00404171" w14:paraId="5C0CB3E6" w14:textId="77777777" w:rsidTr="0063495B">
        <w:trPr>
          <w:trHeight w:hRule="exact" w:val="510"/>
        </w:trPr>
        <w:tc>
          <w:tcPr>
            <w:tcW w:w="1250" w:type="pct"/>
            <w:vAlign w:val="center"/>
          </w:tcPr>
          <w:p w14:paraId="33C5F84F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očet (fyz. osoby) 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br/>
              <w:t>k 31. 12. 2020</w:t>
            </w:r>
          </w:p>
        </w:tc>
        <w:tc>
          <w:tcPr>
            <w:tcW w:w="1250" w:type="pct"/>
            <w:vAlign w:val="center"/>
          </w:tcPr>
          <w:p w14:paraId="4CD3BBCD" w14:textId="7612DFBF" w:rsidR="000A1ACA" w:rsidRPr="00404171" w:rsidRDefault="005328E2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1250" w:type="pct"/>
            <w:vAlign w:val="center"/>
          </w:tcPr>
          <w:p w14:paraId="71D87DCA" w14:textId="2BDD2631" w:rsidR="000A1ACA" w:rsidRPr="00404171" w:rsidRDefault="005328E2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1250" w:type="pct"/>
            <w:vAlign w:val="center"/>
          </w:tcPr>
          <w:p w14:paraId="195E91D1" w14:textId="5E0EF513" w:rsidR="000A1ACA" w:rsidRPr="00404171" w:rsidRDefault="005328E2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</w:tr>
    </w:tbl>
    <w:p w14:paraId="6E5E6880" w14:textId="77777777" w:rsidR="000A1ACA" w:rsidRDefault="000A1ACA" w:rsidP="000A1AC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36DBF08F" w14:textId="77777777" w:rsidR="000A1ACA" w:rsidRDefault="000A1ACA" w:rsidP="000A1AC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EA873BE" w14:textId="77777777" w:rsidR="000A1ACA" w:rsidRDefault="000A1ACA" w:rsidP="000A1AC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0F6D190B" w14:textId="77777777" w:rsidR="000A1ACA" w:rsidRPr="000A1ACA" w:rsidRDefault="000A1ACA" w:rsidP="000A1AC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67666661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385"/>
        <w:gridCol w:w="1385"/>
        <w:gridCol w:w="1385"/>
        <w:gridCol w:w="1385"/>
        <w:gridCol w:w="1383"/>
      </w:tblGrid>
      <w:tr w:rsidR="000A1ACA" w:rsidRPr="00404171" w14:paraId="2A8C645C" w14:textId="77777777" w:rsidTr="0063495B">
        <w:trPr>
          <w:trHeight w:hRule="exact" w:val="510"/>
        </w:trPr>
        <w:tc>
          <w:tcPr>
            <w:tcW w:w="1181" w:type="pct"/>
            <w:vAlign w:val="center"/>
          </w:tcPr>
          <w:p w14:paraId="5E727798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</w:tcPr>
          <w:p w14:paraId="6862F2AF" w14:textId="77777777" w:rsidR="000A1ACA" w:rsidRPr="00404171" w:rsidRDefault="000A1ACA" w:rsidP="0063495B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14:paraId="37051611" w14:textId="77777777" w:rsidR="000A1ACA" w:rsidRPr="00404171" w:rsidRDefault="000A1ACA" w:rsidP="0063495B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vAlign w:val="center"/>
          </w:tcPr>
          <w:p w14:paraId="592C52A1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764" w:type="pct"/>
            <w:vAlign w:val="center"/>
          </w:tcPr>
          <w:p w14:paraId="146ADD22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764" w:type="pct"/>
            <w:vAlign w:val="center"/>
          </w:tcPr>
          <w:p w14:paraId="62B21161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763" w:type="pct"/>
            <w:vAlign w:val="center"/>
          </w:tcPr>
          <w:p w14:paraId="6451A0A2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0A1ACA" w:rsidRPr="00404171" w14:paraId="436563B6" w14:textId="77777777" w:rsidTr="0063495B">
        <w:trPr>
          <w:trHeight w:hRule="exact" w:val="510"/>
        </w:trPr>
        <w:tc>
          <w:tcPr>
            <w:tcW w:w="1181" w:type="pct"/>
            <w:vAlign w:val="center"/>
          </w:tcPr>
          <w:p w14:paraId="66F2DA69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(fyz.  osoby)</w:t>
            </w:r>
          </w:p>
          <w:p w14:paraId="0DB1E8CE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2020</w:t>
            </w:r>
          </w:p>
        </w:tc>
        <w:tc>
          <w:tcPr>
            <w:tcW w:w="764" w:type="pct"/>
            <w:vAlign w:val="center"/>
          </w:tcPr>
          <w:p w14:paraId="7D3CE792" w14:textId="7EDCBA7B" w:rsidR="000A1ACA" w:rsidRPr="00404171" w:rsidRDefault="005328E2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764" w:type="pct"/>
            <w:vAlign w:val="center"/>
          </w:tcPr>
          <w:p w14:paraId="248CC9D8" w14:textId="01B5EE5F" w:rsidR="000A1ACA" w:rsidRPr="00404171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764" w:type="pct"/>
            <w:vAlign w:val="center"/>
          </w:tcPr>
          <w:p w14:paraId="263303AA" w14:textId="77777777" w:rsidR="000A1ACA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  <w:p w14:paraId="0BAC2C82" w14:textId="77777777" w:rsidR="0015155F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  <w:p w14:paraId="48283C69" w14:textId="0E206415" w:rsidR="0015155F" w:rsidRPr="00404171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764" w:type="pct"/>
            <w:vAlign w:val="center"/>
          </w:tcPr>
          <w:p w14:paraId="4AA252EC" w14:textId="6FA58AF3" w:rsidR="000A1ACA" w:rsidRPr="00404171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763" w:type="pct"/>
            <w:vAlign w:val="center"/>
          </w:tcPr>
          <w:p w14:paraId="50540C36" w14:textId="3B867366" w:rsidR="000A1ACA" w:rsidRPr="00404171" w:rsidRDefault="0015155F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</w:tr>
    </w:tbl>
    <w:p w14:paraId="23AF0CC5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Celkový počet pedagogických pracovníků v bodě 6 musí být stejný jako v bodě 7. </w:t>
      </w:r>
    </w:p>
    <w:p w14:paraId="0D899844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2A3331B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9EC7ACE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další vzdělávání pedagogických pracovníků</w:t>
      </w:r>
    </w:p>
    <w:p w14:paraId="0030358A" w14:textId="67343783" w:rsidR="000A1ACA" w:rsidRDefault="000A1ACA" w:rsidP="000A1ACA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počet pedagogických pracovníků, kteří si doplňují odbornou kvalifikaci</w:t>
      </w:r>
    </w:p>
    <w:p w14:paraId="594296F2" w14:textId="63A2C5B8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jeden pracovník si doplňuje odbornou kvalifikaci na střední pedagogické škole</w:t>
      </w:r>
    </w:p>
    <w:p w14:paraId="2DFB1CE1" w14:textId="77777777" w:rsidR="0015155F" w:rsidRPr="00404171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14:paraId="5482969E" w14:textId="37D3E157" w:rsidR="000A1ACA" w:rsidRDefault="000A1ACA" w:rsidP="000A1ACA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průběžné vzdělávání - uvést nejpočetněji zastoupená témata</w:t>
      </w:r>
    </w:p>
    <w:p w14:paraId="56788EAF" w14:textId="500C2BD6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14:paraId="0E899B01" w14:textId="544F8342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V období </w:t>
      </w:r>
      <w:r w:rsidR="00EE68BB">
        <w:rPr>
          <w:rFonts w:eastAsia="Times New Roman"/>
          <w:szCs w:val="24"/>
          <w:lang w:eastAsia="cs-CZ"/>
        </w:rPr>
        <w:t>uzavření školy byl čas věnován vzdělávání on line – webináře posilující týmovou práci, získávání kompetencí vedení lidí, dělba rolí v MŠ</w:t>
      </w:r>
    </w:p>
    <w:p w14:paraId="45185792" w14:textId="51E444DE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</w:p>
    <w:p w14:paraId="3D32E7C5" w14:textId="3E4CF9A1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 w:rsidRPr="0015155F">
        <w:rPr>
          <w:rFonts w:eastAsia="Times New Roman"/>
          <w:szCs w:val="24"/>
          <w:lang w:eastAsia="cs-CZ"/>
        </w:rPr>
        <w:t>Efektivní tým</w:t>
      </w:r>
    </w:p>
    <w:p w14:paraId="2A115E8C" w14:textId="036B0C53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 w:rsidRPr="0015155F">
        <w:rPr>
          <w:rFonts w:eastAsia="Times New Roman"/>
          <w:szCs w:val="24"/>
          <w:lang w:eastAsia="cs-CZ"/>
        </w:rPr>
        <w:t>Jak bránit svému vyhoření</w:t>
      </w:r>
    </w:p>
    <w:p w14:paraId="3CC47F68" w14:textId="3A310FA2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 w:rsidRPr="0015155F">
        <w:rPr>
          <w:rFonts w:eastAsia="Times New Roman"/>
          <w:szCs w:val="24"/>
          <w:lang w:eastAsia="cs-CZ"/>
        </w:rPr>
        <w:t xml:space="preserve">Mediace a </w:t>
      </w:r>
      <w:r>
        <w:rPr>
          <w:rFonts w:eastAsia="Times New Roman"/>
          <w:szCs w:val="24"/>
          <w:lang w:eastAsia="cs-CZ"/>
        </w:rPr>
        <w:t>řešení</w:t>
      </w:r>
      <w:r w:rsidRPr="0015155F">
        <w:rPr>
          <w:rFonts w:eastAsia="Times New Roman"/>
          <w:szCs w:val="24"/>
          <w:lang w:eastAsia="cs-CZ"/>
        </w:rPr>
        <w:t xml:space="preserve"> konfliktu</w:t>
      </w:r>
    </w:p>
    <w:p w14:paraId="073199D7" w14:textId="4ADC16AF" w:rsidR="0015155F" w:rsidRDefault="0015155F" w:rsidP="0015155F">
      <w:pPr>
        <w:spacing w:line="240" w:lineRule="auto"/>
        <w:ind w:left="1440"/>
        <w:jc w:val="both"/>
        <w:rPr>
          <w:rFonts w:eastAsia="Times New Roman"/>
          <w:szCs w:val="24"/>
          <w:lang w:eastAsia="cs-CZ"/>
        </w:rPr>
      </w:pPr>
      <w:r w:rsidRPr="0015155F">
        <w:rPr>
          <w:rFonts w:eastAsia="Times New Roman"/>
          <w:szCs w:val="24"/>
          <w:lang w:eastAsia="cs-CZ"/>
        </w:rPr>
        <w:t>Pravidlo 80 20 on line</w:t>
      </w:r>
    </w:p>
    <w:p w14:paraId="30D9210A" w14:textId="4186EC5B" w:rsidR="000A1ACA" w:rsidRDefault="0015155F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</w:t>
      </w:r>
      <w:r w:rsidRPr="0015155F">
        <w:rPr>
          <w:rFonts w:eastAsia="Times New Roman"/>
          <w:szCs w:val="24"/>
          <w:lang w:eastAsia="cs-CZ"/>
        </w:rPr>
        <w:t>Stres management</w:t>
      </w:r>
    </w:p>
    <w:p w14:paraId="70262BC8" w14:textId="79B403CB" w:rsidR="0015155F" w:rsidRDefault="0015155F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FKSP 2021</w:t>
      </w:r>
    </w:p>
    <w:p w14:paraId="0A028EB7" w14:textId="0AF5AC54" w:rsidR="0015155F" w:rsidRDefault="0015155F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Funkční studium pro vedoucí pracovníky – zástupkyně MŠ</w:t>
      </w:r>
    </w:p>
    <w:p w14:paraId="0DE0BF7A" w14:textId="4A0CE731" w:rsidR="0015155F" w:rsidRDefault="0015155F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             Vedoucí jako kauč</w:t>
      </w:r>
    </w:p>
    <w:p w14:paraId="6C0E18AB" w14:textId="715708D0" w:rsidR="0015155F" w:rsidRDefault="0015155F" w:rsidP="000A1ACA">
      <w:pPr>
        <w:spacing w:line="240" w:lineRule="auto"/>
        <w:jc w:val="both"/>
      </w:pPr>
      <w:r>
        <w:rPr>
          <w:rFonts w:eastAsia="Times New Roman"/>
          <w:szCs w:val="24"/>
          <w:lang w:eastAsia="cs-CZ"/>
        </w:rPr>
        <w:t xml:space="preserve">                          </w:t>
      </w:r>
      <w:r w:rsidRPr="0015155F">
        <w:t>Jak rozvíjet rozumové schopnosti u dětí v MŠ a ZŠ</w:t>
      </w:r>
    </w:p>
    <w:p w14:paraId="32FA0109" w14:textId="76FD77F2" w:rsidR="0015155F" w:rsidRPr="0015155F" w:rsidRDefault="0015155F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t xml:space="preserve">                          </w:t>
      </w:r>
      <w:r w:rsidRPr="0015155F">
        <w:t>Jak poskytovat zp</w:t>
      </w:r>
      <w:r w:rsidR="00EE68BB">
        <w:t>ě</w:t>
      </w:r>
      <w:r w:rsidRPr="0015155F">
        <w:t>tnou vazbu</w:t>
      </w:r>
    </w:p>
    <w:p w14:paraId="14D5453E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54CE0F5F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zápisy do MŠ pro školní rok 2021</w:t>
      </w:r>
      <w:r w:rsidRPr="00404171">
        <w:rPr>
          <w:rFonts w:eastAsia="Times New Roman"/>
          <w:szCs w:val="24"/>
          <w:lang w:eastAsia="cs-CZ"/>
        </w:rPr>
        <w:t>/20</w:t>
      </w:r>
      <w:r>
        <w:rPr>
          <w:rFonts w:eastAsia="Times New Roman"/>
          <w:szCs w:val="24"/>
          <w:lang w:eastAsia="cs-CZ"/>
        </w:rPr>
        <w:t>22</w:t>
      </w: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209"/>
        <w:gridCol w:w="1211"/>
        <w:gridCol w:w="1211"/>
        <w:gridCol w:w="1068"/>
        <w:gridCol w:w="1068"/>
        <w:gridCol w:w="1191"/>
        <w:gridCol w:w="1173"/>
      </w:tblGrid>
      <w:tr w:rsidR="000A1ACA" w:rsidRPr="00404171" w14:paraId="514B0DB5" w14:textId="77777777" w:rsidTr="0063495B">
        <w:trPr>
          <w:cantSplit/>
          <w:trHeight w:val="454"/>
        </w:trPr>
        <w:tc>
          <w:tcPr>
            <w:tcW w:w="514" w:type="pct"/>
            <w:vAlign w:val="center"/>
          </w:tcPr>
          <w:p w14:paraId="0030A408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003" w:type="pct"/>
            <w:gridSpan w:val="3"/>
            <w:vAlign w:val="center"/>
          </w:tcPr>
          <w:p w14:paraId="65116553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1835" w:type="pct"/>
            <w:gridSpan w:val="3"/>
            <w:vAlign w:val="center"/>
          </w:tcPr>
          <w:p w14:paraId="6769179D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647" w:type="pct"/>
            <w:vMerge w:val="restart"/>
            <w:vAlign w:val="center"/>
          </w:tcPr>
          <w:p w14:paraId="45BBD0EE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0A1ACA" w:rsidRPr="00404171" w14:paraId="38F54C86" w14:textId="77777777" w:rsidTr="0063495B">
        <w:trPr>
          <w:cantSplit/>
          <w:trHeight w:val="170"/>
        </w:trPr>
        <w:tc>
          <w:tcPr>
            <w:tcW w:w="514" w:type="pct"/>
            <w:vMerge w:val="restart"/>
            <w:vAlign w:val="center"/>
          </w:tcPr>
          <w:p w14:paraId="4759AB06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2003" w:type="pct"/>
            <w:gridSpan w:val="3"/>
            <w:vAlign w:val="center"/>
          </w:tcPr>
          <w:p w14:paraId="5602EFF4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835" w:type="pct"/>
            <w:gridSpan w:val="3"/>
            <w:vAlign w:val="center"/>
          </w:tcPr>
          <w:p w14:paraId="49BC3743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647" w:type="pct"/>
            <w:vMerge/>
            <w:vAlign w:val="center"/>
          </w:tcPr>
          <w:p w14:paraId="54A0D417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0A1ACA" w:rsidRPr="00404171" w14:paraId="021AE9BF" w14:textId="77777777" w:rsidTr="0063495B">
        <w:trPr>
          <w:cantSplit/>
          <w:trHeight w:val="170"/>
        </w:trPr>
        <w:tc>
          <w:tcPr>
            <w:tcW w:w="514" w:type="pct"/>
            <w:vMerge/>
            <w:vAlign w:val="center"/>
          </w:tcPr>
          <w:p w14:paraId="3585862D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14:paraId="5E79297D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668" w:type="pct"/>
            <w:vAlign w:val="center"/>
          </w:tcPr>
          <w:p w14:paraId="693982A4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68" w:type="pct"/>
            <w:vAlign w:val="center"/>
          </w:tcPr>
          <w:p w14:paraId="5E55AC70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ost. kraje</w:t>
            </w:r>
          </w:p>
        </w:tc>
        <w:tc>
          <w:tcPr>
            <w:tcW w:w="589" w:type="pct"/>
            <w:vAlign w:val="center"/>
          </w:tcPr>
          <w:p w14:paraId="17C51CE2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589" w:type="pct"/>
            <w:vAlign w:val="center"/>
          </w:tcPr>
          <w:p w14:paraId="7FF1B58E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657" w:type="pct"/>
            <w:vAlign w:val="center"/>
          </w:tcPr>
          <w:p w14:paraId="76CF1646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ost. kraje</w:t>
            </w:r>
          </w:p>
        </w:tc>
        <w:tc>
          <w:tcPr>
            <w:tcW w:w="647" w:type="pct"/>
            <w:vMerge/>
            <w:vAlign w:val="center"/>
          </w:tcPr>
          <w:p w14:paraId="019667DB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0A1ACA" w:rsidRPr="00404171" w14:paraId="640C7628" w14:textId="77777777" w:rsidTr="0063495B">
        <w:trPr>
          <w:cantSplit/>
          <w:trHeight w:val="454"/>
        </w:trPr>
        <w:tc>
          <w:tcPr>
            <w:tcW w:w="514" w:type="pct"/>
            <w:vMerge/>
            <w:vAlign w:val="center"/>
          </w:tcPr>
          <w:p w14:paraId="5D85E5CE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667" w:type="pct"/>
            <w:vAlign w:val="center"/>
          </w:tcPr>
          <w:p w14:paraId="74CDF59F" w14:textId="3CC02FCB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158</w:t>
            </w:r>
          </w:p>
        </w:tc>
        <w:tc>
          <w:tcPr>
            <w:tcW w:w="668" w:type="pct"/>
            <w:vAlign w:val="center"/>
          </w:tcPr>
          <w:p w14:paraId="1C54C7EE" w14:textId="2B615C30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154</w:t>
            </w:r>
          </w:p>
        </w:tc>
        <w:tc>
          <w:tcPr>
            <w:tcW w:w="668" w:type="pct"/>
            <w:vAlign w:val="center"/>
          </w:tcPr>
          <w:p w14:paraId="7B86AFFA" w14:textId="511A6E96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589" w:type="pct"/>
            <w:vAlign w:val="center"/>
          </w:tcPr>
          <w:p w14:paraId="791A04B3" w14:textId="76BCA34D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72</w:t>
            </w:r>
          </w:p>
        </w:tc>
        <w:tc>
          <w:tcPr>
            <w:tcW w:w="589" w:type="pct"/>
            <w:vAlign w:val="center"/>
          </w:tcPr>
          <w:p w14:paraId="76334308" w14:textId="306E89CE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72</w:t>
            </w:r>
          </w:p>
        </w:tc>
        <w:tc>
          <w:tcPr>
            <w:tcW w:w="657" w:type="pct"/>
            <w:vAlign w:val="center"/>
          </w:tcPr>
          <w:p w14:paraId="279F7B6D" w14:textId="1BA97E5A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647" w:type="pct"/>
            <w:vAlign w:val="center"/>
          </w:tcPr>
          <w:p w14:paraId="2C4EBF45" w14:textId="353DABB9" w:rsidR="000A1ACA" w:rsidRPr="00404171" w:rsidRDefault="00EE68BB" w:rsidP="0063495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70</w:t>
            </w:r>
          </w:p>
        </w:tc>
      </w:tr>
    </w:tbl>
    <w:p w14:paraId="0BCCBF71" w14:textId="79153634" w:rsidR="000A1ACA" w:rsidRDefault="00EE68BB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Důvod nepřijetí dětí byl věk – většinu tvořily netříleté děti.</w:t>
      </w:r>
    </w:p>
    <w:p w14:paraId="48D8FEA2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47AD699D" w14:textId="3DCD68F2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využití poradenských služeb pro MŠ (PPP, SPC, speciální pedagog),</w:t>
      </w:r>
    </w:p>
    <w:p w14:paraId="0C3FCFBA" w14:textId="0710D4D0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BC0D28E" w14:textId="3FB59C43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PPP Jabloňová, Praha 10 – návštěvy v MŠ – monitorování úspěšnosti podpůrných opatření, konzultace s rodiči – odklady povinné školní docházky.</w:t>
      </w:r>
    </w:p>
    <w:p w14:paraId="35389DE4" w14:textId="580E0EB7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E5768FC" w14:textId="053DD905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SPC Štíbrova, Praha 8 – pokus o integraci dítěte – downův syndrom.</w:t>
      </w:r>
    </w:p>
    <w:p w14:paraId="0193FC96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254DBCF8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32572B98" w14:textId="30BB40A7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spolupráce s rodiči a ostatními partnery (neuvádět znovu viz bod 10), včetně mezinárodní spolupráce, mimoškolní aktivity, </w:t>
      </w:r>
    </w:p>
    <w:p w14:paraId="1AAC041D" w14:textId="77777777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55303FB8" w14:textId="54267DE9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3B94862" w14:textId="39EE045A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Spolupráce s partnery byla ve veliké míře </w:t>
      </w:r>
      <w:r w:rsidR="00715D70">
        <w:rPr>
          <w:rFonts w:eastAsia="Times New Roman"/>
          <w:szCs w:val="24"/>
          <w:lang w:eastAsia="cs-CZ"/>
        </w:rPr>
        <w:t xml:space="preserve">negativně </w:t>
      </w:r>
      <w:r>
        <w:rPr>
          <w:rFonts w:eastAsia="Times New Roman"/>
          <w:szCs w:val="24"/>
          <w:lang w:eastAsia="cs-CZ"/>
        </w:rPr>
        <w:t>ovlivněna situací Covid 19</w:t>
      </w:r>
      <w:r w:rsidR="00715D70">
        <w:rPr>
          <w:rFonts w:eastAsia="Times New Roman"/>
          <w:szCs w:val="24"/>
          <w:lang w:eastAsia="cs-CZ"/>
        </w:rPr>
        <w:t>.</w:t>
      </w:r>
    </w:p>
    <w:p w14:paraId="271A41F0" w14:textId="35605D2B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4CE31150" w14:textId="3C6976DE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Mezinárodní spolupráce probíhala pouze on line setkáním dětí e-Twinning.</w:t>
      </w:r>
    </w:p>
    <w:p w14:paraId="3501E4F6" w14:textId="24B98D28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7D68FE8F" w14:textId="6EBBE756" w:rsidR="00EE68BB" w:rsidRDefault="00EE68BB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Spolupráce se Schola Empirica – zařazení do projektu Dobrý začátek.</w:t>
      </w:r>
    </w:p>
    <w:p w14:paraId="39A6B69E" w14:textId="4BB8A649" w:rsidR="00715D70" w:rsidRDefault="00715D70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05D02506" w14:textId="7B29B5C7" w:rsidR="00715D70" w:rsidRDefault="00715D70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Šablony III – projektový den s odborníkem.</w:t>
      </w:r>
    </w:p>
    <w:p w14:paraId="0A2F7F45" w14:textId="5B3223CD" w:rsidR="00715D70" w:rsidRDefault="00715D70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D944FFB" w14:textId="719B7B3B" w:rsidR="00715D70" w:rsidRDefault="00715D70" w:rsidP="00EE68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Záhony pro školu – ekovýchova, spolupráce s rodiči.</w:t>
      </w:r>
    </w:p>
    <w:p w14:paraId="370961B4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DF60F1A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3AE5B0B" w14:textId="77777777" w:rsidR="000A1ACA" w:rsidRP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 xml:space="preserve">zkušenosti s výukou cizích jazyků v rámci vzdělávacího programu školy, </w:t>
      </w:r>
    </w:p>
    <w:p w14:paraId="32E7A5EA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6CE28183" w14:textId="5FFC4C6D" w:rsidR="00715D70" w:rsidRDefault="00715D70" w:rsidP="00715D70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 xml:space="preserve">Kroužek angličtiny s lektory probíhal pouze dva měsíce. </w:t>
      </w:r>
    </w:p>
    <w:p w14:paraId="7BD4D194" w14:textId="33521621" w:rsidR="000A1ACA" w:rsidRDefault="00715D70" w:rsidP="00715D70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Pedagogové MŠ s jazykovou dovedností zařazovali průběžně anglické chvilky a angličtinu v pohybu.</w:t>
      </w:r>
    </w:p>
    <w:p w14:paraId="2E791739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67CB44E" w14:textId="6F27C8DA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14:paraId="64513D5E" w14:textId="5004F9F0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39CC381" w14:textId="472624E6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 využitím finančních prostředků pólu růstu výzvy 49 a 54 bylo možné zavést pozici dvojjazyčného asistenta.</w:t>
      </w:r>
    </w:p>
    <w:p w14:paraId="1D627967" w14:textId="651AE3A1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Vzdělávání dětí s OMJ probíhalo s pomocí odpoledních kroužků KUPREV, byly zařazeny 4 kurzy intenzivní výuky ČJ pro 12 dětí.</w:t>
      </w:r>
    </w:p>
    <w:p w14:paraId="539B960B" w14:textId="30F46C4C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 oblasti vzdělávání cizinců byla zpracována metodika, která začleňuje nejen dítě, ale celou rodinu. Konají se osvětová, komunitní setkání podporující integraci cizinců.</w:t>
      </w:r>
    </w:p>
    <w:p w14:paraId="01760135" w14:textId="2719004F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052D9711" w14:textId="3B25C53F" w:rsidR="00715D70" w:rsidRDefault="00715D70" w:rsidP="00715D7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Nejvíce zastoupené jsou děti ze zemí </w:t>
      </w:r>
      <w:r w:rsidR="00C72A1A">
        <w:rPr>
          <w:rFonts w:eastAsia="Times New Roman"/>
          <w:szCs w:val="24"/>
          <w:lang w:eastAsia="cs-CZ"/>
        </w:rPr>
        <w:t xml:space="preserve"> : </w:t>
      </w:r>
      <w:r>
        <w:rPr>
          <w:rFonts w:eastAsia="Times New Roman"/>
          <w:szCs w:val="24"/>
          <w:lang w:eastAsia="cs-CZ"/>
        </w:rPr>
        <w:t>Rusko, Ukrajina, Bulharsko, Francie, Anglie, Polsko.</w:t>
      </w:r>
    </w:p>
    <w:p w14:paraId="1DEF5AEC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04B3A567" w14:textId="02D8BF12" w:rsidR="00C72A1A" w:rsidRPr="00C72A1A" w:rsidRDefault="000A1ACA" w:rsidP="00C72A1A">
      <w:pPr>
        <w:pStyle w:val="Odstavecseseznamem"/>
        <w:numPr>
          <w:ilvl w:val="0"/>
          <w:numId w:val="1"/>
        </w:numPr>
        <w:spacing w:before="120"/>
        <w:jc w:val="both"/>
        <w:rPr>
          <w:rFonts w:eastAsia="Times New Roman"/>
          <w:szCs w:val="24"/>
          <w:lang w:eastAsia="cs-CZ"/>
        </w:rPr>
      </w:pPr>
      <w:r w:rsidRPr="00C72A1A">
        <w:rPr>
          <w:rFonts w:eastAsia="Times New Roman"/>
          <w:szCs w:val="24"/>
          <w:lang w:eastAsia="cs-CZ"/>
        </w:rPr>
        <w:t>environmentální výchova,</w:t>
      </w:r>
      <w:r w:rsidR="00C72A1A" w:rsidRPr="00C72A1A">
        <w:rPr>
          <w:rFonts w:eastAsia="Times New Roman"/>
          <w:szCs w:val="24"/>
          <w:lang w:eastAsia="cs-CZ"/>
        </w:rPr>
        <w:t xml:space="preserve">    </w:t>
      </w:r>
    </w:p>
    <w:p w14:paraId="43083958" w14:textId="3D925D53" w:rsidR="00C72A1A" w:rsidRDefault="00C72A1A" w:rsidP="00C72A1A">
      <w:pPr>
        <w:spacing w:before="120"/>
        <w:jc w:val="both"/>
        <w:rPr>
          <w:rFonts w:eastAsia="Times New Roman" w:cstheme="minorHAnsi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    </w:t>
      </w:r>
      <w:r>
        <w:rPr>
          <w:rFonts w:eastAsia="Times New Roman" w:cstheme="minorHAnsi"/>
          <w:lang w:eastAsia="cs-CZ"/>
        </w:rPr>
        <w:t>Účast na víkendové akci UKLIĎME ČESKO.</w:t>
      </w:r>
    </w:p>
    <w:p w14:paraId="2D8CC33B" w14:textId="77777777" w:rsidR="00C72A1A" w:rsidRPr="000624C4" w:rsidRDefault="00C72A1A" w:rsidP="00C72A1A">
      <w:pPr>
        <w:pStyle w:val="Odstavecseseznamem"/>
        <w:jc w:val="both"/>
        <w:rPr>
          <w:rFonts w:cstheme="minorHAnsi"/>
        </w:rPr>
      </w:pPr>
      <w:r w:rsidRPr="000624C4">
        <w:rPr>
          <w:rFonts w:cstheme="minorHAnsi"/>
        </w:rPr>
        <w:t>Motýlí zahrádka – pozorování vývoje kukly v motýla – vypouštění motýlů na školní zahradu.</w:t>
      </w:r>
    </w:p>
    <w:p w14:paraId="53E097F3" w14:textId="506B96D7" w:rsidR="00C72A1A" w:rsidRPr="000624C4" w:rsidRDefault="00C72A1A" w:rsidP="00C72A1A">
      <w:pPr>
        <w:pStyle w:val="Odstavecseseznamem"/>
        <w:jc w:val="both"/>
        <w:rPr>
          <w:rFonts w:cstheme="minorHAnsi"/>
        </w:rPr>
      </w:pPr>
      <w:r w:rsidRPr="000624C4">
        <w:rPr>
          <w:rFonts w:cstheme="minorHAnsi"/>
        </w:rPr>
        <w:t>Chování exotických zvířat –</w:t>
      </w:r>
      <w:r>
        <w:rPr>
          <w:rFonts w:cstheme="minorHAnsi"/>
        </w:rPr>
        <w:t>morčata</w:t>
      </w:r>
      <w:r w:rsidRPr="000624C4">
        <w:rPr>
          <w:rFonts w:cstheme="minorHAnsi"/>
        </w:rPr>
        <w:t>, ježek, rybičky, želva.</w:t>
      </w:r>
    </w:p>
    <w:p w14:paraId="6A32299B" w14:textId="77777777" w:rsidR="00C72A1A" w:rsidRPr="000624C4" w:rsidRDefault="00C72A1A" w:rsidP="00C72A1A">
      <w:pPr>
        <w:pStyle w:val="Odstavecseseznamem"/>
        <w:jc w:val="both"/>
        <w:rPr>
          <w:rFonts w:cstheme="minorHAnsi"/>
        </w:rPr>
      </w:pPr>
      <w:r w:rsidRPr="000624C4">
        <w:rPr>
          <w:rFonts w:cstheme="minorHAnsi"/>
        </w:rPr>
        <w:t>ZÁHONY PRO ŠKOLKU – pěstitelské činnosti</w:t>
      </w:r>
    </w:p>
    <w:p w14:paraId="21730178" w14:textId="77777777" w:rsidR="00C72A1A" w:rsidRPr="000624C4" w:rsidRDefault="00C72A1A" w:rsidP="00C72A1A">
      <w:pPr>
        <w:pStyle w:val="Odstavecseseznamem"/>
        <w:jc w:val="both"/>
        <w:rPr>
          <w:rFonts w:cstheme="minorHAnsi"/>
        </w:rPr>
      </w:pPr>
      <w:r w:rsidRPr="000624C4">
        <w:rPr>
          <w:rFonts w:cstheme="minorHAnsi"/>
        </w:rPr>
        <w:t>Zařazování metodiky EKOŠKOL</w:t>
      </w:r>
      <w:r>
        <w:rPr>
          <w:rFonts w:cstheme="minorHAnsi"/>
        </w:rPr>
        <w:t>Y.</w:t>
      </w:r>
    </w:p>
    <w:p w14:paraId="027FD2CD" w14:textId="540C0A1F" w:rsidR="000A1ACA" w:rsidRDefault="00C72A1A" w:rsidP="00C72A1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 w:rsidRPr="000624C4">
        <w:rPr>
          <w:rFonts w:cstheme="minorHAnsi"/>
        </w:rPr>
        <w:t>Využití bohdaleckého lesoparku k prožitkovému učení a pozorování volně žijících živočichů.</w:t>
      </w:r>
    </w:p>
    <w:p w14:paraId="5708A63F" w14:textId="77777777" w:rsidR="00C72A1A" w:rsidRDefault="00C72A1A" w:rsidP="00C72A1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630B6F2B" w14:textId="77777777" w:rsidR="00C72A1A" w:rsidRDefault="00C72A1A" w:rsidP="00C72A1A">
      <w:pPr>
        <w:spacing w:line="240" w:lineRule="auto"/>
        <w:ind w:left="708"/>
        <w:jc w:val="both"/>
        <w:rPr>
          <w:rFonts w:eastAsia="Times New Roman"/>
          <w:szCs w:val="24"/>
          <w:lang w:eastAsia="cs-CZ"/>
        </w:rPr>
      </w:pPr>
    </w:p>
    <w:p w14:paraId="7CC6A563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BC3B988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4EB17CD5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0A0EDCE9" w14:textId="4A869590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multikulturní výchova,</w:t>
      </w:r>
    </w:p>
    <w:p w14:paraId="28249EE3" w14:textId="1FF041AF" w:rsidR="00C72A1A" w:rsidRDefault="00C72A1A" w:rsidP="00C72A1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30E99F7D" w14:textId="39263871" w:rsidR="00C72A1A" w:rsidRPr="005E05A5" w:rsidRDefault="00C72A1A" w:rsidP="00C72A1A">
      <w:pPr>
        <w:ind w:left="720"/>
        <w:jc w:val="both"/>
        <w:rPr>
          <w:rFonts w:cstheme="minorHAnsi"/>
        </w:rPr>
      </w:pPr>
      <w:r>
        <w:rPr>
          <w:rFonts w:eastAsia="Times New Roman"/>
          <w:szCs w:val="24"/>
          <w:lang w:eastAsia="cs-CZ"/>
        </w:rPr>
        <w:t xml:space="preserve">Projektové dny se zařazením </w:t>
      </w:r>
      <w:r w:rsidRPr="00BA713A">
        <w:rPr>
          <w:rFonts w:cstheme="minorHAnsi"/>
        </w:rPr>
        <w:t>t</w:t>
      </w:r>
      <w:r>
        <w:rPr>
          <w:rFonts w:cstheme="minorHAnsi"/>
        </w:rPr>
        <w:t>éto</w:t>
      </w:r>
      <w:r w:rsidRPr="00BA713A">
        <w:rPr>
          <w:rFonts w:cstheme="minorHAnsi"/>
        </w:rPr>
        <w:t xml:space="preserve"> tématik</w:t>
      </w:r>
      <w:r>
        <w:rPr>
          <w:rFonts w:cstheme="minorHAnsi"/>
        </w:rPr>
        <w:t>y</w:t>
      </w:r>
      <w:r w:rsidRPr="00BA713A">
        <w:rPr>
          <w:rFonts w:cstheme="minorHAnsi"/>
        </w:rPr>
        <w:t xml:space="preserve"> uč</w:t>
      </w:r>
      <w:r>
        <w:rPr>
          <w:rFonts w:cstheme="minorHAnsi"/>
        </w:rPr>
        <w:t xml:space="preserve">ily děti </w:t>
      </w:r>
      <w:r w:rsidRPr="00BA713A">
        <w:rPr>
          <w:rFonts w:cstheme="minorHAnsi"/>
        </w:rPr>
        <w:t>zvládat projevy xenofobie a rasismu, uč</w:t>
      </w:r>
      <w:r>
        <w:rPr>
          <w:rFonts w:cstheme="minorHAnsi"/>
        </w:rPr>
        <w:t>ily</w:t>
      </w:r>
      <w:r w:rsidRPr="00BA713A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BA713A">
        <w:rPr>
          <w:rFonts w:cstheme="minorHAnsi"/>
        </w:rPr>
        <w:t>e pochopit odlišný přístup minoritních skupin, odlišných sociokulturních vrstev</w:t>
      </w:r>
      <w:r>
        <w:rPr>
          <w:rFonts w:cstheme="minorHAnsi"/>
        </w:rPr>
        <w:t>.</w:t>
      </w:r>
      <w:r w:rsidRPr="00BA713A">
        <w:rPr>
          <w:rFonts w:cstheme="minorHAnsi"/>
        </w:rPr>
        <w:t xml:space="preserve"> </w:t>
      </w:r>
    </w:p>
    <w:p w14:paraId="5F149A88" w14:textId="0D984692" w:rsidR="00C72A1A" w:rsidRDefault="00C72A1A" w:rsidP="00C72A1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0F9DB0CA" w14:textId="655D2F56" w:rsidR="000A1ACA" w:rsidRDefault="00C72A1A" w:rsidP="00C72A1A">
      <w:pPr>
        <w:spacing w:line="240" w:lineRule="auto"/>
        <w:ind w:left="708" w:firstLine="12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Projekt LETEM SVĚTEM – výtvarné zpracování putování po rodných zemích dětí. Spolupráce s rodinami – představení kultury, historie a současnosti místa, odkud děti pochází, předání zajímavostí, jinakosti poutavou formou blízkou dětem.</w:t>
      </w:r>
    </w:p>
    <w:p w14:paraId="2F93F167" w14:textId="77777777" w:rsidR="005A54D3" w:rsidRPr="00404171" w:rsidRDefault="005A54D3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59A0C2D9" w14:textId="46ACEA3D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prevence rizikového chování,</w:t>
      </w:r>
    </w:p>
    <w:p w14:paraId="72A309BD" w14:textId="73B980DB" w:rsidR="00C72A1A" w:rsidRDefault="00C72A1A" w:rsidP="00C72A1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14:paraId="2E9152A9" w14:textId="56611B27" w:rsidR="00C72A1A" w:rsidRDefault="00C72A1A" w:rsidP="00C72A1A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Bojujeme s Covidem – třídní projekty s instruktáží</w:t>
      </w:r>
    </w:p>
    <w:p w14:paraId="00047A35" w14:textId="77777777" w:rsidR="00C72A1A" w:rsidRDefault="00C72A1A" w:rsidP="00C72A1A">
      <w:pPr>
        <w:pStyle w:val="Odstavecseseznamem"/>
      </w:pPr>
      <w:r>
        <w:t>Bezpečnostní průprava – policie, hasiči, záchranáři</w:t>
      </w:r>
    </w:p>
    <w:p w14:paraId="46D0F0A9" w14:textId="77777777" w:rsidR="00C72A1A" w:rsidRPr="00C72A1A" w:rsidRDefault="00C72A1A" w:rsidP="00C72A1A">
      <w:pPr>
        <w:pStyle w:val="Odstavecseseznamem"/>
        <w:jc w:val="both"/>
        <w:rPr>
          <w:rFonts w:cstheme="minorHAnsi"/>
        </w:rPr>
      </w:pPr>
      <w:r w:rsidRPr="00C72A1A">
        <w:rPr>
          <w:rFonts w:cstheme="minorHAnsi"/>
        </w:rPr>
        <w:t>Projekt MAJDALENKA – zaměření na psychickou odolnost dětí, na schopnosti odolávat manipulaci, nepodléhat stresu.</w:t>
      </w:r>
    </w:p>
    <w:p w14:paraId="58AD6015" w14:textId="3E25AEBA" w:rsidR="00C72A1A" w:rsidRPr="00C72A1A" w:rsidRDefault="00C72A1A" w:rsidP="00C72A1A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C72A1A">
        <w:rPr>
          <w:rFonts w:cstheme="minorHAnsi"/>
        </w:rPr>
        <w:t>KRTKŮV ŘIDIČSKÝ PRŮKAZ – správná pravidla chodce a chování v silničním provozu.</w:t>
      </w:r>
    </w:p>
    <w:p w14:paraId="0E4BE16B" w14:textId="77777777" w:rsidR="00C72A1A" w:rsidRPr="00C72A1A" w:rsidRDefault="00C72A1A" w:rsidP="00C72A1A">
      <w:pPr>
        <w:pStyle w:val="Odstavecseseznamem"/>
        <w:jc w:val="both"/>
        <w:rPr>
          <w:rFonts w:cstheme="minorHAnsi"/>
        </w:rPr>
      </w:pPr>
      <w:r w:rsidRPr="00C72A1A">
        <w:rPr>
          <w:rFonts w:cstheme="minorHAnsi"/>
        </w:rPr>
        <w:t>NEMOCNICE PRO MEDVÍDKY</w:t>
      </w:r>
    </w:p>
    <w:p w14:paraId="10138CE8" w14:textId="77777777" w:rsidR="00C72A1A" w:rsidRPr="00C72A1A" w:rsidRDefault="00C72A1A" w:rsidP="00C72A1A">
      <w:pPr>
        <w:pStyle w:val="Odstavecseseznamem"/>
        <w:jc w:val="both"/>
        <w:rPr>
          <w:rFonts w:cstheme="minorHAnsi"/>
        </w:rPr>
      </w:pPr>
      <w:r w:rsidRPr="00C72A1A">
        <w:rPr>
          <w:rFonts w:cstheme="minorHAnsi"/>
        </w:rPr>
        <w:t>Medvídek Brumla ve městě – pořad Policie o bezpečnosti</w:t>
      </w:r>
    </w:p>
    <w:p w14:paraId="074C5F04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17E5D660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75DE402" w14:textId="6D30FC7B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účast škol v rozvojových a mezinárodních programech,</w:t>
      </w:r>
    </w:p>
    <w:p w14:paraId="78DC8265" w14:textId="01A17404" w:rsidR="004A79DB" w:rsidRPr="004A79DB" w:rsidRDefault="004A79DB" w:rsidP="004A79DB">
      <w:pPr>
        <w:pStyle w:val="Odstavecseseznamem"/>
        <w:rPr>
          <w:rFonts w:eastAsia="Times New Roman" w:cstheme="minorHAnsi"/>
          <w:lang w:eastAsia="cs-CZ"/>
        </w:rPr>
      </w:pPr>
      <w:r w:rsidRPr="004A79DB">
        <w:rPr>
          <w:rFonts w:eastAsia="Times New Roman" w:cstheme="minorHAnsi"/>
          <w:lang w:eastAsia="cs-CZ"/>
        </w:rPr>
        <w:t xml:space="preserve">E- twinning – účast na </w:t>
      </w:r>
      <w:r>
        <w:rPr>
          <w:rFonts w:eastAsia="Times New Roman" w:cstheme="minorHAnsi"/>
          <w:lang w:eastAsia="cs-CZ"/>
        </w:rPr>
        <w:t xml:space="preserve">3 projektech MŠ Hradešínská je oceněna jako </w:t>
      </w:r>
      <w:r w:rsidRPr="004A79DB">
        <w:rPr>
          <w:rFonts w:eastAsia="Times New Roman" w:cstheme="minorHAnsi"/>
          <w:lang w:eastAsia="cs-CZ"/>
        </w:rPr>
        <w:t>e- twinning school 2020/21</w:t>
      </w:r>
      <w:r>
        <w:rPr>
          <w:rFonts w:eastAsia="Times New Roman" w:cstheme="minorHAnsi"/>
          <w:lang w:eastAsia="cs-CZ"/>
        </w:rPr>
        <w:t>.</w:t>
      </w:r>
    </w:p>
    <w:p w14:paraId="18011757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7CE92CAF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18642BBD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3"/>
      </w:tblGrid>
      <w:tr w:rsidR="000A1ACA" w:rsidRPr="00404171" w14:paraId="2EA782FF" w14:textId="77777777" w:rsidTr="0063495B">
        <w:trPr>
          <w:cantSplit/>
          <w:trHeight w:hRule="exact" w:val="340"/>
        </w:trPr>
        <w:tc>
          <w:tcPr>
            <w:tcW w:w="718" w:type="pct"/>
            <w:vMerge w:val="restart"/>
            <w:shd w:val="clear" w:color="auto" w:fill="auto"/>
          </w:tcPr>
          <w:p w14:paraId="55EEB65E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iCs/>
                <w:szCs w:val="24"/>
                <w:lang w:eastAsia="cs-CZ"/>
              </w:rPr>
              <w:t xml:space="preserve"> </w:t>
            </w:r>
          </w:p>
          <w:p w14:paraId="41D723A4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757F2F34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2B42DBEC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3EFBB44B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14:paraId="594066A1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82" w:type="pct"/>
            <w:gridSpan w:val="14"/>
            <w:shd w:val="clear" w:color="auto" w:fill="auto"/>
            <w:vAlign w:val="center"/>
          </w:tcPr>
          <w:p w14:paraId="16AE0FF9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0A1ACA" w:rsidRPr="00404171" w14:paraId="6DE0F8A7" w14:textId="77777777" w:rsidTr="0063495B">
        <w:trPr>
          <w:cantSplit/>
          <w:trHeight w:hRule="exact" w:val="1664"/>
        </w:trPr>
        <w:tc>
          <w:tcPr>
            <w:tcW w:w="718" w:type="pct"/>
            <w:vMerge/>
            <w:shd w:val="clear" w:color="auto" w:fill="auto"/>
          </w:tcPr>
          <w:p w14:paraId="6B594BAC" w14:textId="77777777" w:rsidR="000A1ACA" w:rsidRPr="00404171" w:rsidRDefault="000A1ACA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shd w:val="clear" w:color="auto" w:fill="auto"/>
            <w:textDirection w:val="btLr"/>
          </w:tcPr>
          <w:p w14:paraId="5BB8F9EC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14:paraId="6258B710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14:paraId="0073C2F9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14:paraId="740B7BFB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14:paraId="77A04EDB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shd w:val="clear" w:color="auto" w:fill="auto"/>
            <w:textDirection w:val="btLr"/>
          </w:tcPr>
          <w:p w14:paraId="5BFE2AE8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shd w:val="clear" w:color="auto" w:fill="auto"/>
            <w:textDirection w:val="btLr"/>
            <w:vAlign w:val="bottom"/>
          </w:tcPr>
          <w:p w14:paraId="40C0F028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44C9FB42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13B8ECD2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3861DF99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1DCBC9F9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2E1023AF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shd w:val="clear" w:color="auto" w:fill="auto"/>
            <w:textDirection w:val="btLr"/>
          </w:tcPr>
          <w:p w14:paraId="3C35BC54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14:paraId="7486AE7D" w14:textId="77777777" w:rsidR="000A1ACA" w:rsidRPr="00404171" w:rsidRDefault="000A1ACA" w:rsidP="0063495B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0A1ACA" w:rsidRPr="00404171" w14:paraId="38433C45" w14:textId="77777777" w:rsidTr="0063495B">
        <w:trPr>
          <w:cantSplit/>
          <w:trHeight w:val="397"/>
        </w:trPr>
        <w:tc>
          <w:tcPr>
            <w:tcW w:w="718" w:type="pct"/>
            <w:vAlign w:val="center"/>
          </w:tcPr>
          <w:p w14:paraId="6AB0199F" w14:textId="77777777" w:rsidR="000A1ACA" w:rsidRPr="00404171" w:rsidRDefault="000A1ACA" w:rsidP="0063495B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 celkem</w:t>
            </w:r>
          </w:p>
        </w:tc>
        <w:tc>
          <w:tcPr>
            <w:tcW w:w="305" w:type="pct"/>
          </w:tcPr>
          <w:p w14:paraId="00D3EBD1" w14:textId="29EC79D9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5D0A587D" w14:textId="700B3CBE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70F189A7" w14:textId="7A26323A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7D3AB397" w14:textId="2661E491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5008A5A9" w14:textId="148A4E25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76C81D55" w14:textId="18E48F26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761A3705" w14:textId="13547701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66BD9F71" w14:textId="2A661ECE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139AB028" w14:textId="2AB89C94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3064BCE8" w14:textId="075BA825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3AFE9F9" w14:textId="624E46C4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EAFB932" w14:textId="6FFDB74D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6606E6F" w14:textId="736DE69A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4" w:type="pct"/>
          </w:tcPr>
          <w:p w14:paraId="5C7965CC" w14:textId="5A3495DC" w:rsidR="000A1ACA" w:rsidRPr="00404171" w:rsidRDefault="004A79DB" w:rsidP="0063495B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</w:tr>
      <w:tr w:rsidR="000A1ACA" w:rsidRPr="00404171" w14:paraId="70CF7C24" w14:textId="77777777" w:rsidTr="0063495B">
        <w:trPr>
          <w:cantSplit/>
          <w:trHeight w:val="397"/>
        </w:trPr>
        <w:tc>
          <w:tcPr>
            <w:tcW w:w="718" w:type="pct"/>
            <w:vAlign w:val="center"/>
          </w:tcPr>
          <w:p w14:paraId="066BF1E5" w14:textId="77777777" w:rsidR="000A1ACA" w:rsidRPr="00404171" w:rsidRDefault="000A1ACA" w:rsidP="0063495B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 toho</w:t>
            </w:r>
          </w:p>
          <w:p w14:paraId="762B94F6" w14:textId="77777777" w:rsidR="000A1ACA" w:rsidRPr="00404171" w:rsidRDefault="000A1ACA" w:rsidP="0063495B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</w:tcPr>
          <w:p w14:paraId="00FE991B" w14:textId="2E65F2C3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42445E7A" w14:textId="181EF484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53E9349A" w14:textId="76971EFA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3493EBC9" w14:textId="1E8C5169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29C950D1" w14:textId="081BF4E7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2B2E30C0" w14:textId="338EE788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14:paraId="261112E3" w14:textId="0C552D4B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780E5FD5" w14:textId="3AB74467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5A7F789F" w14:textId="23C7F910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67434A8B" w14:textId="49AAA5E4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1B8FAE16" w14:textId="32AAF5D1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72163192" w14:textId="63A53288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587894FD" w14:textId="539082EA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4" w:type="pct"/>
          </w:tcPr>
          <w:p w14:paraId="24F89DEE" w14:textId="69FB4058" w:rsidR="000A1ACA" w:rsidRPr="00404171" w:rsidRDefault="004A79DB" w:rsidP="0063495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</w:tr>
    </w:tbl>
    <w:p w14:paraId="62DA5242" w14:textId="77777777" w:rsidR="000A1ACA" w:rsidRPr="009C7950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C929E71" w14:textId="77777777" w:rsidR="000A1ACA" w:rsidRP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další údaje o MŠ, které považujete za důležité (naplňování cílů a priorit apod.),</w:t>
      </w:r>
    </w:p>
    <w:p w14:paraId="4FD5478A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442667F4" w14:textId="37B30DBB" w:rsidR="000A1ACA" w:rsidRDefault="004A79DB" w:rsidP="004A79DB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Úspěšné zavedení metodiky DOBRÝ ZAČÁTEK do všech našich škol.</w:t>
      </w:r>
    </w:p>
    <w:p w14:paraId="6B22A12A" w14:textId="2A8DA71E" w:rsidR="004A79DB" w:rsidRDefault="004A79DB" w:rsidP="004A79DB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14:paraId="1751023E" w14:textId="3FEAD060" w:rsidR="004A79DB" w:rsidRDefault="004A79DB" w:rsidP="004A79DB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Zkvalitnění integrace dětí s OMJ, vytvoření vhodných podpůrných metod.</w:t>
      </w:r>
    </w:p>
    <w:p w14:paraId="2E48BD5B" w14:textId="77777777" w:rsidR="00A666DE" w:rsidRDefault="00A666DE" w:rsidP="004A79DB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14:paraId="106EC7EC" w14:textId="77777777" w:rsidR="000A1ACA" w:rsidRPr="00404171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04F858C4" w14:textId="1FE2E971" w:rsid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naplňování cílů, opatření a aktivit vyplývajících z Dlouhodobého záměru vzdělávání a rozvoje vzdělávací s</w:t>
      </w:r>
      <w:r>
        <w:rPr>
          <w:rFonts w:eastAsia="Times New Roman"/>
          <w:iCs/>
          <w:szCs w:val="24"/>
          <w:lang w:eastAsia="cs-CZ"/>
        </w:rPr>
        <w:t>oustavy hlavního města Prahy.</w:t>
      </w:r>
    </w:p>
    <w:p w14:paraId="5F224547" w14:textId="40C89B98" w:rsidR="00A666DE" w:rsidRDefault="00A666DE" w:rsidP="00A666DE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5F0DB327" w14:textId="0130FB51" w:rsidR="00A666DE" w:rsidRPr="00A666DE" w:rsidRDefault="00A666DE" w:rsidP="00A666DE">
      <w:r w:rsidRPr="00A666DE">
        <w:rPr>
          <w:b/>
          <w:bCs/>
        </w:rPr>
        <w:lastRenderedPageBreak/>
        <w:t>Dobré materiální a technické podmínky pro vzdělávání –</w:t>
      </w:r>
      <w:r w:rsidRPr="00A666DE">
        <w:t xml:space="preserve"> ve všech školách mají dětí optimální podmínky, byl </w:t>
      </w:r>
      <w:r>
        <w:t xml:space="preserve">doplněn </w:t>
      </w:r>
      <w:r w:rsidRPr="00A666DE">
        <w:t xml:space="preserve">dětský nábytek v MŠ Hradešínská, zakoupeny interaktivní </w:t>
      </w:r>
      <w:r>
        <w:t>tabule</w:t>
      </w:r>
      <w:r w:rsidRPr="00A666DE">
        <w:t>. Historické budovy vyžadují náročnou údržbu, spolupráce s MČ P 10 – řešení havarijních událostí</w:t>
      </w:r>
    </w:p>
    <w:p w14:paraId="2B9EC7FF" w14:textId="4111BD84" w:rsidR="00A666DE" w:rsidRPr="00A666DE" w:rsidRDefault="00A666DE" w:rsidP="00A666DE">
      <w:r w:rsidRPr="00A666DE">
        <w:rPr>
          <w:b/>
          <w:bCs/>
        </w:rPr>
        <w:t>Motivace učitelů</w:t>
      </w:r>
      <w:r w:rsidRPr="00A666DE">
        <w:t xml:space="preserve"> – motivace učitelů probíhala formou supervizí  - řízení změny, finanční ohodnocení kvalitních a kreativních pedagogů, </w:t>
      </w:r>
      <w:r>
        <w:t>možnost profesního růstu</w:t>
      </w:r>
    </w:p>
    <w:p w14:paraId="056B398A" w14:textId="28F5D5E7" w:rsidR="00A666DE" w:rsidRPr="00A666DE" w:rsidRDefault="00A666DE" w:rsidP="00A666DE">
      <w:r w:rsidRPr="00A666DE">
        <w:rPr>
          <w:b/>
          <w:bCs/>
        </w:rPr>
        <w:t>Důraz na vzájemnou spolupráci</w:t>
      </w:r>
      <w:r w:rsidRPr="00A666DE">
        <w:t xml:space="preserve"> -úzká spolupráce mezi našimi sloučenými zařízeními i všemi MŠ z MČ Prahy 10, spolupráce s</w:t>
      </w:r>
      <w:r>
        <w:t> MŠ , ZŠ – webináře, neformální setkání</w:t>
      </w:r>
    </w:p>
    <w:p w14:paraId="7D8B0393" w14:textId="77777777" w:rsidR="00A666DE" w:rsidRPr="00A666DE" w:rsidRDefault="00A666DE" w:rsidP="00A666DE">
      <w:r w:rsidRPr="00A666DE">
        <w:rPr>
          <w:b/>
          <w:bCs/>
        </w:rPr>
        <w:t xml:space="preserve">Zvyšování motivace dětí </w:t>
      </w:r>
      <w:r w:rsidRPr="00A666DE">
        <w:t>– sounáležitost dětí s místem, kde žijí- péče o zeleň, komunitní akce</w:t>
      </w:r>
    </w:p>
    <w:p w14:paraId="59151131" w14:textId="171B55E3" w:rsidR="00A666DE" w:rsidRPr="00A666DE" w:rsidRDefault="00A666DE" w:rsidP="00A666DE">
      <w:r w:rsidRPr="00A666DE">
        <w:rPr>
          <w:b/>
          <w:bCs/>
        </w:rPr>
        <w:t xml:space="preserve">Modernizace vnitřního vybavení škol- </w:t>
      </w:r>
      <w:r w:rsidRPr="00A666DE">
        <w:t>školy jsou dostatečně vybaveny</w:t>
      </w:r>
      <w:r>
        <w:t>.</w:t>
      </w:r>
    </w:p>
    <w:p w14:paraId="18416922" w14:textId="77777777" w:rsidR="00A666DE" w:rsidRPr="00A666DE" w:rsidRDefault="00A666DE" w:rsidP="00A666DE">
      <w:r w:rsidRPr="00A666DE">
        <w:rPr>
          <w:b/>
          <w:bCs/>
        </w:rPr>
        <w:t xml:space="preserve">Podpora zázemí pro sport, podpora pohybu a zdravého životního stylu </w:t>
      </w:r>
      <w:r w:rsidRPr="00A666DE">
        <w:t>– pořádání sportovních kroužků, workshopy- zdravé stravování, cvičení v TJ Sokol, celoroční program Sokolík</w:t>
      </w:r>
    </w:p>
    <w:p w14:paraId="206AF926" w14:textId="77777777" w:rsidR="00A666DE" w:rsidRPr="00A666DE" w:rsidRDefault="00A666DE" w:rsidP="00A666DE">
      <w:r w:rsidRPr="00A666DE">
        <w:rPr>
          <w:b/>
          <w:bCs/>
        </w:rPr>
        <w:t>Provozní asistenti</w:t>
      </w:r>
      <w:r w:rsidRPr="00A666DE">
        <w:t>- na všech školách působí provozní asistenti, kteří jsou velkou podporou při pořádání akcí školy, při běžném dni jako personální a administrativní podpora pedagoga</w:t>
      </w:r>
    </w:p>
    <w:p w14:paraId="42E4D855" w14:textId="2DFC666E" w:rsidR="00A666DE" w:rsidRPr="00A666DE" w:rsidRDefault="00A666DE" w:rsidP="00A666DE">
      <w:r w:rsidRPr="00A666DE">
        <w:rPr>
          <w:b/>
          <w:bCs/>
        </w:rPr>
        <w:t>Metodické vedení učitelů</w:t>
      </w:r>
      <w:r w:rsidRPr="00A666DE">
        <w:t>- pedagogové mají možnost vyjádřit se k potřebě sebevzdělávání, formou seminářů ze Šablon II</w:t>
      </w:r>
      <w:r>
        <w:t>I</w:t>
      </w:r>
      <w:r w:rsidRPr="00A666DE">
        <w:t xml:space="preserve">+ Schoola Empirica se nám daří proškolovat všechny učitele společně, vzdělávání MAP II. </w:t>
      </w:r>
    </w:p>
    <w:p w14:paraId="604C1130" w14:textId="46F24BD3" w:rsidR="00A666DE" w:rsidRPr="00A666DE" w:rsidRDefault="00A666DE" w:rsidP="00A666DE">
      <w:r w:rsidRPr="00A666DE">
        <w:rPr>
          <w:b/>
          <w:bCs/>
        </w:rPr>
        <w:t>Profesní rozvoj pedagogů</w:t>
      </w:r>
      <w:r w:rsidRPr="00A666DE">
        <w:t xml:space="preserve"> – zpracování plánu DVPP </w:t>
      </w:r>
    </w:p>
    <w:p w14:paraId="613C563F" w14:textId="77777777" w:rsidR="00A666DE" w:rsidRPr="00A666DE" w:rsidRDefault="00A666DE" w:rsidP="00A666DE">
      <w:r w:rsidRPr="00A666DE">
        <w:rPr>
          <w:b/>
          <w:bCs/>
        </w:rPr>
        <w:t>Byty pro potřeby škol</w:t>
      </w:r>
      <w:r w:rsidRPr="00A666DE">
        <w:t xml:space="preserve"> - tři pedagogové našich škol mají možnost využít nájemní byt MČ Praha 10</w:t>
      </w:r>
    </w:p>
    <w:p w14:paraId="62C599BC" w14:textId="382D1590" w:rsidR="00A666DE" w:rsidRPr="00A666DE" w:rsidRDefault="00A666DE" w:rsidP="00A666DE">
      <w:r w:rsidRPr="00A666DE">
        <w:rPr>
          <w:b/>
          <w:bCs/>
        </w:rPr>
        <w:t>Posilování spolupráce</w:t>
      </w:r>
      <w:r w:rsidRPr="00A666DE">
        <w:t xml:space="preserve"> v jednotlivých školách i mezi nimi – spolupráce s</w:t>
      </w:r>
      <w:r>
        <w:t> </w:t>
      </w:r>
      <w:r w:rsidRPr="00A666DE">
        <w:t>MŠ</w:t>
      </w:r>
      <w:r>
        <w:t xml:space="preserve"> Přetlucká</w:t>
      </w:r>
      <w:r w:rsidRPr="00A666DE">
        <w:t xml:space="preserve">– sdílení úspěšných strategií vedení </w:t>
      </w:r>
    </w:p>
    <w:p w14:paraId="51A79BE2" w14:textId="77777777" w:rsidR="00A666DE" w:rsidRPr="00A666DE" w:rsidRDefault="00A666DE" w:rsidP="00A666DE">
      <w:r w:rsidRPr="00A666DE">
        <w:t>Podpora spolupráce nad rámec škol s komunitou a organizacemi neformálního vzdělávání – spolupráce s komunitou Bohdalce, Městskou knihovnou, Domovy seniorů</w:t>
      </w:r>
    </w:p>
    <w:p w14:paraId="26141E18" w14:textId="3BCA1F53" w:rsidR="00A666DE" w:rsidRPr="00A666DE" w:rsidRDefault="00A666DE" w:rsidP="00A666DE">
      <w:r w:rsidRPr="00A666DE">
        <w:rPr>
          <w:b/>
          <w:bCs/>
        </w:rPr>
        <w:t>Podpora tvůrčího přístupu a projektové výuky</w:t>
      </w:r>
      <w:r w:rsidRPr="00A666DE">
        <w:t xml:space="preserve"> – Malá univerzita, Polytechbus</w:t>
      </w:r>
    </w:p>
    <w:p w14:paraId="6CD35542" w14:textId="36BBEF8E" w:rsidR="00A666DE" w:rsidRPr="00A666DE" w:rsidRDefault="00A666DE" w:rsidP="00A666DE">
      <w:r w:rsidRPr="00A666DE">
        <w:rPr>
          <w:b/>
          <w:bCs/>
        </w:rPr>
        <w:t>Kvalitní vzdělávání pro všechny, podpora inkluzívního vzdělávání</w:t>
      </w:r>
      <w:r w:rsidRPr="00A666DE">
        <w:t xml:space="preserve"> – v roce 20</w:t>
      </w:r>
      <w:r>
        <w:t>20</w:t>
      </w:r>
      <w:r w:rsidRPr="00A666DE">
        <w:t>/2</w:t>
      </w:r>
      <w:r>
        <w:t>1</w:t>
      </w:r>
      <w:r w:rsidRPr="00A666DE">
        <w:t xml:space="preserve"> jsme měli zařazeny 4 děti s podpůrným opatřením – 3 asistenti pedagoga, chůva</w:t>
      </w:r>
    </w:p>
    <w:p w14:paraId="027ABD51" w14:textId="77777777" w:rsidR="00A666DE" w:rsidRPr="00A666DE" w:rsidRDefault="00A666DE" w:rsidP="00A666DE">
      <w:r w:rsidRPr="00A666DE">
        <w:t>Zaměřili jsme se na děti a rodiny s OMJ – besedy, jazykové kurzy</w:t>
      </w:r>
    </w:p>
    <w:p w14:paraId="39BD751D" w14:textId="3F16ABBC" w:rsidR="00A666DE" w:rsidRPr="00A666DE" w:rsidRDefault="00A666DE" w:rsidP="00A666DE">
      <w:r w:rsidRPr="00A666DE">
        <w:rPr>
          <w:b/>
          <w:bCs/>
        </w:rPr>
        <w:t>Rozvoj jazykových dovedností</w:t>
      </w:r>
      <w:r w:rsidRPr="00A666DE">
        <w:t xml:space="preserve"> – školní asistent si doplnil vzdělání a působí jako logopedický asistent</w:t>
      </w:r>
      <w:r>
        <w:t>, monitoruje potřeby intenzivních jazykových kurzů</w:t>
      </w:r>
    </w:p>
    <w:p w14:paraId="46721B3D" w14:textId="71EDF4C4" w:rsidR="000A1ACA" w:rsidRPr="00A666DE" w:rsidRDefault="00A666DE" w:rsidP="00A666DE">
      <w:r w:rsidRPr="00A666DE">
        <w:rPr>
          <w:b/>
          <w:bCs/>
        </w:rPr>
        <w:t>Podpora prevence</w:t>
      </w:r>
      <w:r w:rsidRPr="00A666DE">
        <w:t xml:space="preserve"> – součástí třídních programů jsou projekty, které tuto oblast maximálně podporují Nemocnice pro medvídky, Bezpečnostní průprava, Dopravní výchova</w:t>
      </w:r>
    </w:p>
    <w:p w14:paraId="228BCA4E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67DCCF53" w14:textId="77777777" w:rsidR="000A1ACA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1D0A9DD0" w14:textId="77777777" w:rsidR="000A1ACA" w:rsidRPr="000A1ACA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677D29">
        <w:rPr>
          <w:rFonts w:eastAsia="Times New Roman"/>
          <w:iCs/>
          <w:szCs w:val="24"/>
          <w:lang w:eastAsia="cs-CZ"/>
        </w:rPr>
        <w:t xml:space="preserve">stručný popis problematiky související s rozšířením nemoci COVID-19 na území České republiky – a z toho vyplývajících </w:t>
      </w:r>
      <w:r>
        <w:rPr>
          <w:rFonts w:eastAsia="Times New Roman"/>
          <w:szCs w:val="24"/>
          <w:lang w:eastAsia="cs-CZ"/>
        </w:rPr>
        <w:t>změn ve fungování MŠ</w:t>
      </w:r>
      <w:r w:rsidRPr="00677D29">
        <w:rPr>
          <w:rFonts w:eastAsia="Times New Roman"/>
          <w:szCs w:val="24"/>
          <w:lang w:eastAsia="cs-CZ"/>
        </w:rPr>
        <w:t xml:space="preserve"> z důvodu </w:t>
      </w:r>
      <w:r>
        <w:rPr>
          <w:rFonts w:eastAsia="Times New Roman"/>
          <w:szCs w:val="24"/>
          <w:lang w:eastAsia="cs-CZ"/>
        </w:rPr>
        <w:t xml:space="preserve">omezení nebo </w:t>
      </w:r>
      <w:r w:rsidRPr="00677D29">
        <w:rPr>
          <w:rFonts w:eastAsia="Times New Roman"/>
          <w:szCs w:val="24"/>
          <w:lang w:eastAsia="cs-CZ"/>
        </w:rPr>
        <w:t>uzavření škol.</w:t>
      </w:r>
    </w:p>
    <w:p w14:paraId="3B54F54D" w14:textId="11B3FE36" w:rsidR="000A1ACA" w:rsidRDefault="003B28F3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</w:t>
      </w:r>
    </w:p>
    <w:p w14:paraId="412C0C5F" w14:textId="2E7D9D28" w:rsidR="003B28F3" w:rsidRDefault="003B28F3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V době omezení provozu školy z důvodu vládních opatření bylo zajištěno : </w:t>
      </w:r>
    </w:p>
    <w:p w14:paraId="2402CE6A" w14:textId="77777777" w:rsidR="003B28F3" w:rsidRDefault="003B28F3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675ACFA2" w14:textId="60FAD234" w:rsidR="003B28F3" w:rsidRDefault="003B28F3" w:rsidP="003B28F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distanční vzdělávání dětí s povinnou předškolní přípravou</w:t>
      </w:r>
    </w:p>
    <w:p w14:paraId="115F110D" w14:textId="2D2BA158" w:rsidR="003B28F3" w:rsidRDefault="003B28F3" w:rsidP="003B28F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formou dálkového spojení pedagogové navázali kontakt se všemi dětmi</w:t>
      </w:r>
    </w:p>
    <w:p w14:paraId="7DD9713A" w14:textId="41C4FD20" w:rsidR="003B28F3" w:rsidRDefault="003B28F3" w:rsidP="003B28F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byly provedeny hygienické úkony – deinfekce prostor, výmalba, úklid metodických kabinetů</w:t>
      </w:r>
    </w:p>
    <w:p w14:paraId="06B047FF" w14:textId="19215319" w:rsidR="003B28F3" w:rsidRPr="003B28F3" w:rsidRDefault="003B28F3" w:rsidP="003B28F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velice dobře jsme zvládli návrat dětí v dubnu 2021 s povinností antigenních testů</w:t>
      </w:r>
    </w:p>
    <w:p w14:paraId="4553626A" w14:textId="77777777" w:rsidR="000A1ACA" w:rsidRDefault="000A1ACA" w:rsidP="000A1AC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14:paraId="2AF35560" w14:textId="77777777" w:rsidR="000A1ACA" w:rsidRPr="00677D29" w:rsidRDefault="000A1ACA" w:rsidP="000A1ACA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541F07AF" w14:textId="77777777" w:rsidR="000A1ACA" w:rsidRPr="00404171" w:rsidRDefault="000A1ACA" w:rsidP="000A1ACA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informace o počtech dětí ve škole s odlišným mateřským jazykem ve vztahu ke znalosti českého jazyka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A1ACA" w:rsidRPr="00404171" w14:paraId="74DE60B3" w14:textId="77777777" w:rsidTr="0063495B">
        <w:tc>
          <w:tcPr>
            <w:tcW w:w="5000" w:type="pct"/>
            <w:gridSpan w:val="2"/>
            <w:shd w:val="clear" w:color="auto" w:fill="auto"/>
            <w:vAlign w:val="center"/>
          </w:tcPr>
          <w:p w14:paraId="4576AD2D" w14:textId="77777777" w:rsidR="000A1ACA" w:rsidRPr="00404171" w:rsidRDefault="000A1ACA" w:rsidP="0063495B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lastRenderedPageBreak/>
              <w:t>Zjišťování počtu dětí s potřebou podpory doučování českého jazyka</w:t>
            </w:r>
          </w:p>
        </w:tc>
      </w:tr>
      <w:tr w:rsidR="000A1ACA" w:rsidRPr="00404171" w14:paraId="1BF3C4AC" w14:textId="77777777" w:rsidTr="0063495B">
        <w:tc>
          <w:tcPr>
            <w:tcW w:w="2502" w:type="pct"/>
            <w:shd w:val="clear" w:color="auto" w:fill="auto"/>
            <w:vAlign w:val="center"/>
          </w:tcPr>
          <w:p w14:paraId="1230AC90" w14:textId="77777777" w:rsidR="000A1ACA" w:rsidRPr="00404171" w:rsidRDefault="000A1ACA" w:rsidP="0063495B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7058DBC3" w14:textId="77777777" w:rsidR="000A1ACA" w:rsidRPr="00404171" w:rsidRDefault="000A1ACA" w:rsidP="003B28F3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</w:t>
            </w:r>
          </w:p>
        </w:tc>
      </w:tr>
      <w:tr w:rsidR="000A1ACA" w:rsidRPr="00404171" w14:paraId="036C76A0" w14:textId="77777777" w:rsidTr="0063495B">
        <w:tc>
          <w:tcPr>
            <w:tcW w:w="2502" w:type="pct"/>
            <w:shd w:val="clear" w:color="auto" w:fill="auto"/>
            <w:vAlign w:val="center"/>
          </w:tcPr>
          <w:p w14:paraId="71CCC5A2" w14:textId="77777777" w:rsidR="000A1ACA" w:rsidRPr="00404171" w:rsidRDefault="000A1ACA" w:rsidP="0063495B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57C6DF2C" w14:textId="3D2F9728" w:rsidR="000A1ACA" w:rsidRPr="00404171" w:rsidRDefault="003B28F3" w:rsidP="003B28F3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0A1ACA" w:rsidRPr="00404171" w14:paraId="1FA0E0AA" w14:textId="77777777" w:rsidTr="0063495B">
        <w:tc>
          <w:tcPr>
            <w:tcW w:w="2502" w:type="pct"/>
            <w:shd w:val="clear" w:color="auto" w:fill="auto"/>
            <w:vAlign w:val="center"/>
          </w:tcPr>
          <w:p w14:paraId="730F9138" w14:textId="77777777" w:rsidR="000A1ACA" w:rsidRPr="00404171" w:rsidRDefault="000A1ACA" w:rsidP="0063495B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3742FAEB" w14:textId="120A3EA1" w:rsidR="000A1ACA" w:rsidRPr="00404171" w:rsidRDefault="003B28F3" w:rsidP="003B28F3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15</w:t>
            </w:r>
          </w:p>
        </w:tc>
      </w:tr>
      <w:tr w:rsidR="000A1ACA" w:rsidRPr="00404171" w14:paraId="033334D7" w14:textId="77777777" w:rsidTr="0063495B">
        <w:tc>
          <w:tcPr>
            <w:tcW w:w="2502" w:type="pct"/>
            <w:shd w:val="clear" w:color="auto" w:fill="auto"/>
            <w:vAlign w:val="center"/>
          </w:tcPr>
          <w:p w14:paraId="79D7A4AF" w14:textId="77777777" w:rsidR="000A1ACA" w:rsidRPr="00404171" w:rsidRDefault="000A1ACA" w:rsidP="0063495B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60D5BFFD" w14:textId="69BB15A7" w:rsidR="000A1ACA" w:rsidRPr="00404171" w:rsidRDefault="003B28F3" w:rsidP="003B28F3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12</w:t>
            </w:r>
          </w:p>
        </w:tc>
      </w:tr>
    </w:tbl>
    <w:p w14:paraId="5E7ECD1B" w14:textId="77777777" w:rsidR="000A1ACA" w:rsidRDefault="000A1ACA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14:paraId="418F7D12" w14:textId="77777777" w:rsidR="005A54D3" w:rsidRDefault="005A54D3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14:paraId="38BDFA79" w14:textId="77777777" w:rsidR="005A54D3" w:rsidRDefault="005A54D3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14:paraId="6B3ED31D" w14:textId="77777777" w:rsidR="005A54D3" w:rsidRDefault="005A54D3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14:paraId="6435F399" w14:textId="493A8E52" w:rsidR="005A54D3" w:rsidRDefault="005A54D3" w:rsidP="005A54D3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5A54D3">
        <w:rPr>
          <w:rFonts w:eastAsia="Times New Roman"/>
          <w:iCs/>
          <w:szCs w:val="24"/>
          <w:lang w:eastAsia="cs-CZ"/>
        </w:rPr>
        <w:t>aktivity školy k udržitelnému rozvoji ve všech oblastech</w:t>
      </w:r>
    </w:p>
    <w:p w14:paraId="6672B3C8" w14:textId="5967F13F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039EE5D1" w14:textId="3B322663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Projekty – dáváme starým předmětům nový život.</w:t>
      </w:r>
    </w:p>
    <w:p w14:paraId="6E8A686B" w14:textId="4ED4C396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53602EED" w14:textId="2F7A9111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Pěstujeme bylinky, zeleninu, květiny.</w:t>
      </w:r>
    </w:p>
    <w:p w14:paraId="75E82A6C" w14:textId="60C65ADF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34990E3B" w14:textId="69BBD49C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Staráme se o domácí zvířata.</w:t>
      </w:r>
    </w:p>
    <w:p w14:paraId="65D85297" w14:textId="36E5569A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1738336E" w14:textId="5785827C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Sázíme nové stromy.</w:t>
      </w:r>
    </w:p>
    <w:p w14:paraId="37EBAEF5" w14:textId="67A3B3A9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0E303F40" w14:textId="7E4E62C8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Pečujeme o naši lesní hernu, prostor pro obyvatele lokality.</w:t>
      </w:r>
    </w:p>
    <w:p w14:paraId="2030999B" w14:textId="03818809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1B4C61A4" w14:textId="7DBAC451" w:rsidR="003B28F3" w:rsidRDefault="003B28F3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Šetříme energii</w:t>
      </w:r>
      <w:r w:rsidR="003C5E85">
        <w:rPr>
          <w:rFonts w:eastAsia="Times New Roman"/>
          <w:iCs/>
          <w:szCs w:val="24"/>
          <w:lang w:eastAsia="cs-CZ"/>
        </w:rPr>
        <w:t>, hlídáme spotřebu.</w:t>
      </w:r>
    </w:p>
    <w:p w14:paraId="010A4773" w14:textId="68D72A7C" w:rsidR="003C5E85" w:rsidRDefault="003C5E85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2185D827" w14:textId="201633F2" w:rsidR="003C5E85" w:rsidRDefault="003C5E85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Ošacení, které nepotřebujeme poskytujeme potřebným – sběrný konterjner.</w:t>
      </w:r>
    </w:p>
    <w:p w14:paraId="0764C7C4" w14:textId="40506C37" w:rsidR="003C5E85" w:rsidRDefault="003C5E85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685454CB" w14:textId="3AB8A85B" w:rsidR="003C5E85" w:rsidRDefault="003C5E85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5B6C8356" w14:textId="77777777" w:rsidR="003C5E85" w:rsidRPr="005A54D3" w:rsidRDefault="003C5E85" w:rsidP="003B28F3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14:paraId="04CF1C5D" w14:textId="77777777" w:rsidR="000A1ACA" w:rsidRDefault="000A1ACA" w:rsidP="000A1ACA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br w:type="page"/>
      </w:r>
    </w:p>
    <w:p w14:paraId="187FBEDB" w14:textId="77777777" w:rsidR="00C31AB4" w:rsidRDefault="00C31AB4"/>
    <w:sectPr w:rsidR="00C3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1B62" w14:textId="77777777" w:rsidR="00D778CF" w:rsidRDefault="00D778CF" w:rsidP="00DC0E1E">
      <w:pPr>
        <w:spacing w:line="240" w:lineRule="auto"/>
      </w:pPr>
      <w:r>
        <w:separator/>
      </w:r>
    </w:p>
  </w:endnote>
  <w:endnote w:type="continuationSeparator" w:id="0">
    <w:p w14:paraId="2F63CB67" w14:textId="77777777" w:rsidR="00D778CF" w:rsidRDefault="00D778CF" w:rsidP="00DC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A276" w14:textId="77777777" w:rsidR="00DC0E1E" w:rsidRDefault="00DC0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5890" w14:textId="77777777" w:rsidR="00DC0E1E" w:rsidRDefault="00DC0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08A8" w14:textId="77777777" w:rsidR="00DC0E1E" w:rsidRDefault="00DC0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793B" w14:textId="77777777" w:rsidR="00D778CF" w:rsidRDefault="00D778CF" w:rsidP="00DC0E1E">
      <w:pPr>
        <w:spacing w:line="240" w:lineRule="auto"/>
      </w:pPr>
      <w:r>
        <w:separator/>
      </w:r>
    </w:p>
  </w:footnote>
  <w:footnote w:type="continuationSeparator" w:id="0">
    <w:p w14:paraId="53D1C49B" w14:textId="77777777" w:rsidR="00D778CF" w:rsidRDefault="00D778CF" w:rsidP="00DC0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E497" w14:textId="77777777" w:rsidR="00DC0E1E" w:rsidRDefault="00DC0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84D" w14:textId="77777777" w:rsidR="00DC0E1E" w:rsidRDefault="00DC0E1E">
    <w:pPr>
      <w:pStyle w:val="Zhlav"/>
    </w:pPr>
    <w:r>
      <w:rPr>
        <w:rStyle w:val="ZhlavGMChar"/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6BB64F7" wp14:editId="5E1D1672">
          <wp:simplePos x="0" y="0"/>
          <wp:positionH relativeFrom="column">
            <wp:posOffset>-533400</wp:posOffset>
          </wp:positionH>
          <wp:positionV relativeFrom="paragraph">
            <wp:posOffset>-96520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160" w14:textId="77777777" w:rsidR="00DC0E1E" w:rsidRDefault="00DC0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4pt;height:11.4pt" o:bullet="t">
        <v:imagedata r:id="rId1" o:title="mso4BA9"/>
      </v:shape>
    </w:pict>
  </w:numPicBullet>
  <w:abstractNum w:abstractNumId="0" w15:restartNumberingAfterBreak="0">
    <w:nsid w:val="03CF4920"/>
    <w:multiLevelType w:val="hybridMultilevel"/>
    <w:tmpl w:val="1EF89A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B18"/>
    <w:multiLevelType w:val="hybridMultilevel"/>
    <w:tmpl w:val="40A8CC48"/>
    <w:lvl w:ilvl="0" w:tplc="A0EA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452"/>
    <w:multiLevelType w:val="hybridMultilevel"/>
    <w:tmpl w:val="23167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945"/>
    <w:multiLevelType w:val="hybridMultilevel"/>
    <w:tmpl w:val="3F2E2E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0370"/>
    <w:multiLevelType w:val="hybridMultilevel"/>
    <w:tmpl w:val="81BC712C"/>
    <w:lvl w:ilvl="0" w:tplc="12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D"/>
    <w:rsid w:val="000A1ACA"/>
    <w:rsid w:val="000D1710"/>
    <w:rsid w:val="000F581D"/>
    <w:rsid w:val="0015155F"/>
    <w:rsid w:val="00382C5F"/>
    <w:rsid w:val="003B28F3"/>
    <w:rsid w:val="003C5E85"/>
    <w:rsid w:val="004A79DB"/>
    <w:rsid w:val="005328E2"/>
    <w:rsid w:val="005A54D3"/>
    <w:rsid w:val="00715D70"/>
    <w:rsid w:val="00752D7D"/>
    <w:rsid w:val="00923F24"/>
    <w:rsid w:val="00A666DE"/>
    <w:rsid w:val="00B2294E"/>
    <w:rsid w:val="00C31AB4"/>
    <w:rsid w:val="00C72A1A"/>
    <w:rsid w:val="00D25BF6"/>
    <w:rsid w:val="00D778CF"/>
    <w:rsid w:val="00DC0E1E"/>
    <w:rsid w:val="00EE68BB"/>
    <w:rsid w:val="00F2401A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8617"/>
  <w15:chartTrackingRefBased/>
  <w15:docId w15:val="{F0CE8456-D3AC-4F3F-B5AD-5A94B6E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0A1ACA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E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E1E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DC0E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E1E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DC0E1E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DC0E1E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54D3"/>
    <w:pPr>
      <w:ind w:left="720"/>
      <w:contextualSpacing/>
    </w:pPr>
  </w:style>
  <w:style w:type="paragraph" w:customStyle="1" w:styleId="Standard">
    <w:name w:val="Standard"/>
    <w:rsid w:val="0053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5328E2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Květa Voržáčková</cp:lastModifiedBy>
  <cp:revision>4</cp:revision>
  <dcterms:created xsi:type="dcterms:W3CDTF">2021-07-27T14:00:00Z</dcterms:created>
  <dcterms:modified xsi:type="dcterms:W3CDTF">2021-07-27T14:10:00Z</dcterms:modified>
</cp:coreProperties>
</file>